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510BA7" w:rsidRDefault="00C201D2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13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 w:rsidR="009856FC">
        <w:rPr>
          <w:sz w:val="28"/>
          <w:szCs w:val="28"/>
          <w:u w:val="single"/>
        </w:rPr>
        <w:t>90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9856FC" w:rsidRPr="009856FC" w:rsidRDefault="009856FC" w:rsidP="009856FC">
      <w:pPr>
        <w:widowControl w:val="0"/>
        <w:tabs>
          <w:tab w:val="left" w:pos="765"/>
          <w:tab w:val="center" w:pos="4677"/>
        </w:tabs>
        <w:autoSpaceDE w:val="0"/>
        <w:autoSpaceDN w:val="0"/>
        <w:spacing w:line="264" w:lineRule="auto"/>
        <w:jc w:val="center"/>
        <w:rPr>
          <w:b/>
          <w:sz w:val="28"/>
          <w:szCs w:val="28"/>
        </w:rPr>
      </w:pPr>
      <w:r w:rsidRPr="009856FC">
        <w:rPr>
          <w:b/>
          <w:sz w:val="28"/>
          <w:szCs w:val="28"/>
        </w:rPr>
        <w:t>Об утверждении именной стипендии</w:t>
      </w:r>
    </w:p>
    <w:p w:rsidR="009856FC" w:rsidRPr="009856FC" w:rsidRDefault="009856FC" w:rsidP="009856FC">
      <w:pPr>
        <w:widowControl w:val="0"/>
        <w:tabs>
          <w:tab w:val="left" w:pos="765"/>
          <w:tab w:val="center" w:pos="4677"/>
        </w:tabs>
        <w:autoSpaceDE w:val="0"/>
        <w:autoSpaceDN w:val="0"/>
        <w:spacing w:line="264" w:lineRule="auto"/>
        <w:jc w:val="center"/>
        <w:rPr>
          <w:b/>
          <w:sz w:val="28"/>
          <w:szCs w:val="28"/>
        </w:rPr>
      </w:pPr>
      <w:r w:rsidRPr="009856FC">
        <w:rPr>
          <w:b/>
          <w:sz w:val="28"/>
          <w:szCs w:val="28"/>
        </w:rPr>
        <w:t xml:space="preserve">Администрации Сеченовского муниципального округа </w:t>
      </w:r>
    </w:p>
    <w:p w:rsidR="009856FC" w:rsidRPr="009856FC" w:rsidRDefault="009856FC" w:rsidP="009856FC">
      <w:pPr>
        <w:widowControl w:val="0"/>
        <w:tabs>
          <w:tab w:val="left" w:pos="765"/>
          <w:tab w:val="center" w:pos="4677"/>
        </w:tabs>
        <w:autoSpaceDE w:val="0"/>
        <w:autoSpaceDN w:val="0"/>
        <w:spacing w:line="264" w:lineRule="auto"/>
        <w:jc w:val="center"/>
        <w:rPr>
          <w:b/>
          <w:sz w:val="28"/>
          <w:szCs w:val="28"/>
        </w:rPr>
      </w:pPr>
      <w:r w:rsidRPr="009856FC">
        <w:rPr>
          <w:b/>
          <w:sz w:val="28"/>
          <w:szCs w:val="28"/>
        </w:rPr>
        <w:t>обучающимся муниципальных общеобразовательных организаций</w:t>
      </w:r>
    </w:p>
    <w:p w:rsidR="00510BA7" w:rsidRPr="00510BA7" w:rsidRDefault="00510BA7" w:rsidP="00C201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856FC" w:rsidRPr="009856FC" w:rsidRDefault="009856FC" w:rsidP="009856FC">
      <w:pPr>
        <w:ind w:firstLine="709"/>
        <w:jc w:val="both"/>
        <w:rPr>
          <w:sz w:val="28"/>
          <w:szCs w:val="28"/>
        </w:rPr>
      </w:pPr>
      <w:r w:rsidRPr="009856FC">
        <w:rPr>
          <w:sz w:val="28"/>
          <w:szCs w:val="28"/>
        </w:rPr>
        <w:t xml:space="preserve">В целях поддержки </w:t>
      </w:r>
      <w:r w:rsidRPr="009856FC">
        <w:rPr>
          <w:sz w:val="28"/>
          <w:szCs w:val="28"/>
          <w:shd w:val="clear" w:color="auto" w:fill="FFFFFF"/>
        </w:rPr>
        <w:t>одаренных детей Сеченовского муниципального округа,</w:t>
      </w:r>
      <w:r w:rsidRPr="009856F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9856FC">
        <w:rPr>
          <w:sz w:val="28"/>
          <w:szCs w:val="28"/>
        </w:rPr>
        <w:t xml:space="preserve">руководствуясь Уставом Сеченовского муниципального округа Нижегородской области, Администрация Сеченовского муниципального округа Нижегородской области </w:t>
      </w:r>
      <w:r w:rsidRPr="009856FC">
        <w:rPr>
          <w:b/>
          <w:color w:val="000000"/>
          <w:spacing w:val="60"/>
          <w:sz w:val="28"/>
          <w:szCs w:val="28"/>
          <w:lang w:eastAsia="ar-SA"/>
        </w:rPr>
        <w:t>постановляет</w:t>
      </w:r>
      <w:r w:rsidRPr="009856FC">
        <w:rPr>
          <w:sz w:val="28"/>
          <w:szCs w:val="28"/>
        </w:rPr>
        <w:t>:</w:t>
      </w:r>
    </w:p>
    <w:p w:rsidR="009856FC" w:rsidRPr="009856FC" w:rsidRDefault="009856FC" w:rsidP="009856F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9856FC">
        <w:rPr>
          <w:sz w:val="28"/>
          <w:szCs w:val="28"/>
        </w:rPr>
        <w:t>Учредить ежегодную именную стипендию Администрации Сеченовского муниципального округа обучающимся муниципальных общеобразовательных организаций Сеченовского муниципального округа в размере 10000 рублей каждая.</w:t>
      </w:r>
    </w:p>
    <w:p w:rsidR="009856FC" w:rsidRPr="009856FC" w:rsidRDefault="009856FC" w:rsidP="009856F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9856FC">
        <w:rPr>
          <w:sz w:val="28"/>
          <w:szCs w:val="28"/>
        </w:rPr>
        <w:t xml:space="preserve">Утвердить Положение об именных стипендиях Администрации Сеченовского муниципального округа обучающимся муниципальных общеобразовательных организаций Сеченовского муниципального округа (далее - Положение) согласно </w:t>
      </w:r>
      <w:hyperlink w:anchor="sub_1000" w:history="1">
        <w:r w:rsidRPr="009856FC">
          <w:rPr>
            <w:rFonts w:cs="Times New Roman CYR"/>
            <w:sz w:val="28"/>
            <w:szCs w:val="28"/>
          </w:rPr>
          <w:t>приложению 1</w:t>
        </w:r>
      </w:hyperlink>
      <w:r w:rsidRPr="009856FC">
        <w:rPr>
          <w:sz w:val="28"/>
          <w:szCs w:val="28"/>
        </w:rPr>
        <w:t xml:space="preserve"> к настоящему постановлению.</w:t>
      </w:r>
    </w:p>
    <w:p w:rsidR="009856FC" w:rsidRPr="009856FC" w:rsidRDefault="009856FC" w:rsidP="009856F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bookmarkStart w:id="0" w:name="sub_3"/>
      <w:r w:rsidRPr="009856FC">
        <w:rPr>
          <w:sz w:val="28"/>
          <w:szCs w:val="28"/>
        </w:rPr>
        <w:t xml:space="preserve">Утвердить Положение о Совете по назначению именной стипендии Администрации Сеченовского муниципального округа согласно </w:t>
      </w:r>
      <w:hyperlink w:anchor="sub_2000" w:history="1">
        <w:r w:rsidRPr="009856FC">
          <w:rPr>
            <w:rFonts w:cs="Times New Roman CYR"/>
            <w:sz w:val="28"/>
            <w:szCs w:val="28"/>
          </w:rPr>
          <w:t>приложению 2</w:t>
        </w:r>
      </w:hyperlink>
      <w:r w:rsidRPr="009856FC">
        <w:rPr>
          <w:sz w:val="28"/>
          <w:szCs w:val="28"/>
        </w:rPr>
        <w:t xml:space="preserve"> к настоящему постановлению.</w:t>
      </w:r>
    </w:p>
    <w:p w:rsidR="009856FC" w:rsidRPr="009856FC" w:rsidRDefault="009856FC" w:rsidP="009856F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bookmarkStart w:id="1" w:name="sub_4"/>
      <w:bookmarkEnd w:id="0"/>
      <w:r w:rsidRPr="009856FC">
        <w:rPr>
          <w:sz w:val="28"/>
          <w:szCs w:val="28"/>
        </w:rPr>
        <w:t xml:space="preserve"> Утвердить состав Совета по назначению именной стипендии Администрации Сеченовского муниципального округа согласно </w:t>
      </w:r>
      <w:hyperlink w:anchor="sub_3000" w:history="1">
        <w:r w:rsidRPr="009856FC">
          <w:rPr>
            <w:rFonts w:cs="Times New Roman CYR"/>
            <w:sz w:val="28"/>
            <w:szCs w:val="28"/>
          </w:rPr>
          <w:t>приложению 3</w:t>
        </w:r>
      </w:hyperlink>
      <w:r w:rsidRPr="009856FC">
        <w:rPr>
          <w:sz w:val="28"/>
          <w:szCs w:val="28"/>
        </w:rPr>
        <w:t xml:space="preserve"> к настоящему постановлению.</w:t>
      </w:r>
    </w:p>
    <w:p w:rsidR="009856FC" w:rsidRPr="009856FC" w:rsidRDefault="009856FC" w:rsidP="009856FC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bookmarkStart w:id="2" w:name="sub_5"/>
      <w:bookmarkEnd w:id="1"/>
      <w:r w:rsidRPr="009856FC">
        <w:rPr>
          <w:sz w:val="28"/>
          <w:szCs w:val="28"/>
        </w:rPr>
        <w:t>Финансирование расходов по выплате именной стипендии Администрации Сеченовского муниципального округа осуществлять за счет средств, предусмотренных в бюджете Сеченовского муниципального округа.</w:t>
      </w:r>
      <w:bookmarkEnd w:id="2"/>
    </w:p>
    <w:p w:rsidR="009856FC" w:rsidRPr="009856FC" w:rsidRDefault="009856FC" w:rsidP="009856FC">
      <w:pPr>
        <w:ind w:firstLine="709"/>
        <w:jc w:val="both"/>
        <w:rPr>
          <w:sz w:val="28"/>
          <w:szCs w:val="28"/>
          <w:lang w:eastAsia="ar-SA"/>
        </w:rPr>
      </w:pPr>
      <w:r w:rsidRPr="009856FC">
        <w:rPr>
          <w:rFonts w:cs="Tahoma"/>
          <w:sz w:val="28"/>
          <w:szCs w:val="28"/>
        </w:rPr>
        <w:t>6</w:t>
      </w:r>
      <w:r>
        <w:rPr>
          <w:rFonts w:cs="Tahoma"/>
          <w:sz w:val="28"/>
          <w:szCs w:val="28"/>
        </w:rPr>
        <w:t>.</w:t>
      </w:r>
      <w:r w:rsidRPr="009856FC">
        <w:rPr>
          <w:sz w:val="28"/>
          <w:szCs w:val="28"/>
          <w:lang w:eastAsia="x-none" w:bidi="x-none"/>
        </w:rPr>
        <w:t xml:space="preserve"> </w:t>
      </w:r>
      <w:r w:rsidRPr="009856FC">
        <w:rPr>
          <w:sz w:val="28"/>
          <w:szCs w:val="28"/>
          <w:lang w:eastAsia="ar-SA"/>
        </w:rPr>
        <w:t xml:space="preserve">Разместить настоящее постановление на официальных  сайтах Администрации Сеченовского муниципального округа Нижегородской области, управления образования, по делам </w:t>
      </w:r>
      <w:r>
        <w:rPr>
          <w:sz w:val="28"/>
          <w:szCs w:val="28"/>
          <w:lang w:eastAsia="ar-SA"/>
        </w:rPr>
        <w:t xml:space="preserve">молодежи и спорта </w:t>
      </w:r>
      <w:r>
        <w:rPr>
          <w:sz w:val="28"/>
          <w:szCs w:val="28"/>
          <w:lang w:eastAsia="ar-SA"/>
        </w:rPr>
        <w:lastRenderedPageBreak/>
        <w:t>Администрации</w:t>
      </w:r>
      <w:r w:rsidRPr="009856FC">
        <w:rPr>
          <w:sz w:val="28"/>
          <w:szCs w:val="28"/>
          <w:lang w:eastAsia="ar-SA"/>
        </w:rPr>
        <w:t xml:space="preserve"> Сеченовского муниципального округа Нижегородской области.</w:t>
      </w:r>
    </w:p>
    <w:p w:rsidR="009856FC" w:rsidRPr="009856FC" w:rsidRDefault="009856FC" w:rsidP="009856FC">
      <w:pPr>
        <w:widowControl w:val="0"/>
        <w:tabs>
          <w:tab w:val="left" w:pos="361"/>
        </w:tabs>
        <w:ind w:firstLine="709"/>
        <w:jc w:val="both"/>
        <w:rPr>
          <w:sz w:val="28"/>
          <w:szCs w:val="28"/>
          <w:lang w:eastAsia="ar-SA"/>
        </w:rPr>
      </w:pPr>
      <w:r w:rsidRPr="009856FC">
        <w:rPr>
          <w:color w:val="000000"/>
          <w:sz w:val="28"/>
          <w:szCs w:val="28"/>
          <w:lang w:eastAsia="ar-SA"/>
        </w:rPr>
        <w:t>7.  Контроль за исполнением постано</w:t>
      </w:r>
      <w:r>
        <w:rPr>
          <w:color w:val="000000"/>
          <w:sz w:val="28"/>
          <w:szCs w:val="28"/>
          <w:lang w:eastAsia="ar-SA"/>
        </w:rPr>
        <w:t xml:space="preserve">вления возложить на  начальника </w:t>
      </w:r>
      <w:r w:rsidRPr="009856FC">
        <w:rPr>
          <w:color w:val="000000"/>
          <w:sz w:val="28"/>
          <w:szCs w:val="28"/>
          <w:lang w:eastAsia="ar-SA"/>
        </w:rPr>
        <w:t>управления образования, по делам молодёжи и спорта Администрации Сеченовского муниципального округа Е.И.Мурзакаеву.</w:t>
      </w:r>
    </w:p>
    <w:p w:rsidR="009856FC" w:rsidRPr="009856FC" w:rsidRDefault="009856FC" w:rsidP="009856FC">
      <w:pPr>
        <w:autoSpaceDE w:val="0"/>
        <w:autoSpaceDN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9856FC">
        <w:rPr>
          <w:color w:val="000000"/>
          <w:sz w:val="28"/>
          <w:szCs w:val="28"/>
          <w:lang w:eastAsia="ar-SA"/>
        </w:rPr>
        <w:t xml:space="preserve"> 8.  Настоящее постановление вступает в силу со дня его официального опубликования.</w:t>
      </w:r>
    </w:p>
    <w:p w:rsidR="009856FC" w:rsidRPr="009856FC" w:rsidRDefault="009856FC" w:rsidP="009856FC">
      <w:pPr>
        <w:spacing w:line="264" w:lineRule="auto"/>
        <w:ind w:right="-1"/>
        <w:jc w:val="both"/>
        <w:rPr>
          <w:rFonts w:cs="Tahoma"/>
          <w:sz w:val="28"/>
          <w:szCs w:val="28"/>
        </w:rPr>
      </w:pPr>
    </w:p>
    <w:p w:rsidR="0062766C" w:rsidRDefault="0062766C" w:rsidP="00C201D2">
      <w:pPr>
        <w:ind w:firstLine="709"/>
        <w:jc w:val="both"/>
        <w:rPr>
          <w:sz w:val="28"/>
          <w:szCs w:val="28"/>
        </w:rPr>
      </w:pPr>
    </w:p>
    <w:p w:rsidR="00510BA7" w:rsidRPr="00CA0C8E" w:rsidRDefault="00510BA7" w:rsidP="00C201D2">
      <w:pPr>
        <w:ind w:firstLine="709"/>
        <w:jc w:val="both"/>
        <w:rPr>
          <w:sz w:val="28"/>
          <w:szCs w:val="28"/>
        </w:rPr>
      </w:pPr>
    </w:p>
    <w:p w:rsidR="0073235E" w:rsidRPr="007A4FDB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344A03" w:rsidRDefault="00344A03" w:rsidP="00A35C09">
      <w:pPr>
        <w:jc w:val="both"/>
        <w:rPr>
          <w:sz w:val="28"/>
          <w:szCs w:val="28"/>
        </w:rPr>
      </w:pPr>
    </w:p>
    <w:p w:rsidR="009856FC" w:rsidRDefault="009856FC" w:rsidP="00A35C09">
      <w:pPr>
        <w:jc w:val="both"/>
        <w:rPr>
          <w:sz w:val="28"/>
          <w:szCs w:val="28"/>
        </w:rPr>
      </w:pPr>
    </w:p>
    <w:p w:rsidR="009856FC" w:rsidRDefault="009856FC" w:rsidP="00A35C09">
      <w:pPr>
        <w:jc w:val="both"/>
        <w:rPr>
          <w:sz w:val="28"/>
          <w:szCs w:val="28"/>
        </w:rPr>
      </w:pPr>
    </w:p>
    <w:p w:rsidR="009856FC" w:rsidRDefault="009856FC" w:rsidP="00A35C09">
      <w:pPr>
        <w:jc w:val="both"/>
        <w:rPr>
          <w:sz w:val="28"/>
          <w:szCs w:val="28"/>
        </w:rPr>
      </w:pPr>
    </w:p>
    <w:p w:rsidR="009856FC" w:rsidRDefault="009856FC" w:rsidP="00A35C09">
      <w:pPr>
        <w:jc w:val="both"/>
        <w:rPr>
          <w:sz w:val="28"/>
          <w:szCs w:val="28"/>
        </w:rPr>
      </w:pPr>
    </w:p>
    <w:p w:rsidR="009856FC" w:rsidRDefault="009856FC" w:rsidP="00A35C09">
      <w:pPr>
        <w:jc w:val="both"/>
        <w:rPr>
          <w:sz w:val="28"/>
          <w:szCs w:val="28"/>
        </w:rPr>
      </w:pPr>
    </w:p>
    <w:p w:rsidR="009856FC" w:rsidRDefault="009856FC" w:rsidP="00A35C09">
      <w:pPr>
        <w:jc w:val="both"/>
        <w:rPr>
          <w:sz w:val="28"/>
          <w:szCs w:val="28"/>
        </w:rPr>
      </w:pPr>
    </w:p>
    <w:p w:rsidR="009856FC" w:rsidRDefault="009856FC" w:rsidP="00A35C09">
      <w:pPr>
        <w:jc w:val="both"/>
        <w:rPr>
          <w:sz w:val="28"/>
          <w:szCs w:val="28"/>
        </w:rPr>
      </w:pPr>
    </w:p>
    <w:p w:rsidR="009856FC" w:rsidRDefault="009856FC" w:rsidP="00A35C09">
      <w:pPr>
        <w:jc w:val="both"/>
        <w:rPr>
          <w:sz w:val="28"/>
          <w:szCs w:val="28"/>
        </w:rPr>
      </w:pPr>
    </w:p>
    <w:p w:rsidR="009856FC" w:rsidRDefault="009856FC" w:rsidP="00A35C09">
      <w:pPr>
        <w:jc w:val="both"/>
        <w:rPr>
          <w:sz w:val="28"/>
          <w:szCs w:val="28"/>
        </w:rPr>
      </w:pPr>
    </w:p>
    <w:p w:rsidR="009856FC" w:rsidRDefault="009856FC" w:rsidP="00A35C09">
      <w:pPr>
        <w:jc w:val="both"/>
        <w:rPr>
          <w:sz w:val="28"/>
          <w:szCs w:val="28"/>
        </w:rPr>
      </w:pPr>
    </w:p>
    <w:p w:rsidR="009856FC" w:rsidRDefault="009856FC" w:rsidP="00A35C09">
      <w:pPr>
        <w:jc w:val="both"/>
        <w:rPr>
          <w:sz w:val="28"/>
          <w:szCs w:val="28"/>
        </w:rPr>
      </w:pPr>
    </w:p>
    <w:p w:rsidR="009856FC" w:rsidRDefault="009856FC" w:rsidP="00A35C09">
      <w:pPr>
        <w:jc w:val="both"/>
        <w:rPr>
          <w:sz w:val="28"/>
          <w:szCs w:val="28"/>
        </w:rPr>
      </w:pPr>
    </w:p>
    <w:p w:rsidR="009856FC" w:rsidRPr="009856FC" w:rsidRDefault="009856FC" w:rsidP="009856FC">
      <w:pPr>
        <w:spacing w:line="238" w:lineRule="auto"/>
        <w:ind w:left="5103"/>
        <w:jc w:val="right"/>
        <w:rPr>
          <w:b/>
          <w:bCs/>
          <w:sz w:val="28"/>
          <w:szCs w:val="28"/>
        </w:rPr>
      </w:pPr>
      <w:r w:rsidRPr="009856FC">
        <w:rPr>
          <w:b/>
          <w:bCs/>
          <w:sz w:val="28"/>
          <w:szCs w:val="28"/>
        </w:rPr>
        <w:lastRenderedPageBreak/>
        <w:t>ПРИЛОЖЕНИЕ 1</w:t>
      </w:r>
    </w:p>
    <w:p w:rsidR="009856FC" w:rsidRPr="009856FC" w:rsidRDefault="009856FC" w:rsidP="009856FC">
      <w:pPr>
        <w:spacing w:line="238" w:lineRule="auto"/>
        <w:ind w:left="5103"/>
        <w:jc w:val="right"/>
        <w:rPr>
          <w:bCs/>
          <w:sz w:val="28"/>
          <w:szCs w:val="28"/>
        </w:rPr>
      </w:pPr>
      <w:r w:rsidRPr="009856FC">
        <w:rPr>
          <w:bCs/>
          <w:sz w:val="28"/>
          <w:szCs w:val="28"/>
        </w:rPr>
        <w:t>к постановлению Администрации</w:t>
      </w:r>
    </w:p>
    <w:p w:rsidR="009856FC" w:rsidRPr="009856FC" w:rsidRDefault="009856FC" w:rsidP="009856FC">
      <w:pPr>
        <w:spacing w:line="238" w:lineRule="auto"/>
        <w:ind w:left="5103"/>
        <w:jc w:val="right"/>
        <w:rPr>
          <w:bCs/>
          <w:sz w:val="28"/>
          <w:szCs w:val="28"/>
        </w:rPr>
      </w:pPr>
      <w:r w:rsidRPr="009856FC">
        <w:rPr>
          <w:bCs/>
          <w:sz w:val="28"/>
          <w:szCs w:val="28"/>
        </w:rPr>
        <w:t xml:space="preserve">Сеченовского муниципального округа Нижегородской области </w:t>
      </w:r>
    </w:p>
    <w:p w:rsidR="009856FC" w:rsidRPr="009856FC" w:rsidRDefault="009856FC" w:rsidP="009856FC">
      <w:pPr>
        <w:spacing w:line="238" w:lineRule="auto"/>
        <w:ind w:left="510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13.02.2026г. № 90</w:t>
      </w:r>
    </w:p>
    <w:p w:rsidR="009856FC" w:rsidRPr="009856FC" w:rsidRDefault="009856FC" w:rsidP="009856FC">
      <w:pPr>
        <w:spacing w:line="238" w:lineRule="auto"/>
        <w:ind w:left="-709"/>
      </w:pPr>
    </w:p>
    <w:p w:rsidR="009856FC" w:rsidRPr="009856FC" w:rsidRDefault="009856FC" w:rsidP="009856FC">
      <w:pPr>
        <w:spacing w:line="238" w:lineRule="auto"/>
        <w:ind w:left="-709"/>
      </w:pPr>
    </w:p>
    <w:p w:rsidR="009856FC" w:rsidRPr="009856FC" w:rsidRDefault="009856FC" w:rsidP="009856FC">
      <w:pPr>
        <w:keepNext/>
        <w:spacing w:line="238" w:lineRule="auto"/>
        <w:jc w:val="center"/>
        <w:outlineLvl w:val="0"/>
        <w:rPr>
          <w:sz w:val="28"/>
          <w:szCs w:val="28"/>
        </w:rPr>
      </w:pPr>
      <w:r w:rsidRPr="009856FC">
        <w:rPr>
          <w:sz w:val="28"/>
          <w:szCs w:val="28"/>
        </w:rPr>
        <w:t>Положение</w:t>
      </w:r>
      <w:r w:rsidRPr="009856FC">
        <w:rPr>
          <w:sz w:val="28"/>
          <w:szCs w:val="28"/>
        </w:rPr>
        <w:br/>
        <w:t>об именных стипендиях Администрации Сеченовского муниципального округа</w:t>
      </w:r>
      <w:r w:rsidRPr="009856FC">
        <w:rPr>
          <w:rFonts w:ascii="Time Roman" w:hAnsi="Time Roman"/>
          <w:b/>
          <w:sz w:val="28"/>
          <w:szCs w:val="28"/>
        </w:rPr>
        <w:t xml:space="preserve"> </w:t>
      </w:r>
      <w:r w:rsidRPr="009856FC">
        <w:rPr>
          <w:rFonts w:ascii="Time Roman" w:hAnsi="Time Roman"/>
          <w:sz w:val="28"/>
          <w:szCs w:val="28"/>
        </w:rPr>
        <w:t>обучающимся муниципальных общеобразовательных организаций Сеченовского муниципального округа</w:t>
      </w:r>
    </w:p>
    <w:p w:rsidR="009856FC" w:rsidRPr="009856FC" w:rsidRDefault="009856FC" w:rsidP="009856FC">
      <w:pPr>
        <w:spacing w:line="238" w:lineRule="auto"/>
        <w:rPr>
          <w:sz w:val="20"/>
          <w:szCs w:val="20"/>
        </w:rPr>
      </w:pPr>
    </w:p>
    <w:p w:rsidR="009856FC" w:rsidRPr="009856FC" w:rsidRDefault="009856FC" w:rsidP="009856FC">
      <w:pPr>
        <w:numPr>
          <w:ilvl w:val="0"/>
          <w:numId w:val="11"/>
        </w:numPr>
        <w:spacing w:line="238" w:lineRule="auto"/>
        <w:ind w:left="0" w:firstLine="709"/>
        <w:jc w:val="both"/>
        <w:rPr>
          <w:sz w:val="28"/>
          <w:szCs w:val="28"/>
        </w:rPr>
      </w:pPr>
      <w:bookmarkStart w:id="3" w:name="sub_110"/>
      <w:r w:rsidRPr="009856FC">
        <w:rPr>
          <w:sz w:val="28"/>
          <w:szCs w:val="28"/>
        </w:rPr>
        <w:t>Именная стипендия Администрации Сеченовского муниципального округа (далее - стипендия) назначается обучающимся муниципальных общеобразовательных организаций Сеченовского муниципального округа за высокие достижения в учебной, физкультурной, спортивной, научной, научно-технической, творческой деятельности.</w:t>
      </w:r>
    </w:p>
    <w:p w:rsidR="009856FC" w:rsidRPr="009856FC" w:rsidRDefault="009856FC" w:rsidP="009856FC">
      <w:pPr>
        <w:numPr>
          <w:ilvl w:val="0"/>
          <w:numId w:val="11"/>
        </w:numPr>
        <w:spacing w:line="302" w:lineRule="atLeast"/>
        <w:ind w:left="0" w:firstLine="709"/>
        <w:jc w:val="both"/>
        <w:rPr>
          <w:color w:val="000000"/>
          <w:sz w:val="28"/>
          <w:szCs w:val="28"/>
        </w:rPr>
      </w:pPr>
      <w:r w:rsidRPr="009856FC">
        <w:rPr>
          <w:color w:val="000000"/>
          <w:sz w:val="28"/>
          <w:szCs w:val="28"/>
        </w:rPr>
        <w:t xml:space="preserve">Стипендия присуждается детям, проявившим выдающиеся способности и показавшие высокие результаты в области образования </w:t>
      </w:r>
      <w:r w:rsidRPr="009856FC">
        <w:rPr>
          <w:sz w:val="28"/>
          <w:szCs w:val="28"/>
        </w:rPr>
        <w:t>в предыдущем учебном году</w:t>
      </w:r>
      <w:r w:rsidRPr="009856FC">
        <w:rPr>
          <w:color w:val="000000"/>
          <w:sz w:val="28"/>
          <w:szCs w:val="28"/>
        </w:rPr>
        <w:t>.</w:t>
      </w:r>
    </w:p>
    <w:p w:rsidR="009856FC" w:rsidRPr="009856FC" w:rsidRDefault="009856FC" w:rsidP="009856FC">
      <w:pPr>
        <w:tabs>
          <w:tab w:val="left" w:pos="709"/>
        </w:tabs>
        <w:spacing w:line="302" w:lineRule="atLeast"/>
        <w:ind w:left="709"/>
        <w:jc w:val="both"/>
        <w:rPr>
          <w:color w:val="000000"/>
          <w:sz w:val="28"/>
          <w:szCs w:val="28"/>
        </w:rPr>
      </w:pPr>
      <w:r w:rsidRPr="009856FC">
        <w:rPr>
          <w:color w:val="000000"/>
          <w:sz w:val="28"/>
          <w:szCs w:val="28"/>
        </w:rPr>
        <w:t>3. Устанавливается 10 стипендий одаренным детям.</w:t>
      </w:r>
    </w:p>
    <w:p w:rsidR="009856FC" w:rsidRPr="009856FC" w:rsidRDefault="009856FC" w:rsidP="009856FC">
      <w:pPr>
        <w:tabs>
          <w:tab w:val="left" w:pos="0"/>
        </w:tabs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856FC">
        <w:rPr>
          <w:color w:val="000000"/>
          <w:sz w:val="28"/>
          <w:szCs w:val="28"/>
        </w:rPr>
        <w:t>4. Размер стипендии для одного стипендиата составляет 10000 рублей в год, которые выплачиваются на расчетный счет стипендиата или его родителя (законного представителя).</w:t>
      </w:r>
    </w:p>
    <w:p w:rsidR="009856FC" w:rsidRPr="009856FC" w:rsidRDefault="009856FC" w:rsidP="009856FC">
      <w:pPr>
        <w:tabs>
          <w:tab w:val="left" w:pos="0"/>
        </w:tabs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856FC">
        <w:rPr>
          <w:color w:val="000000"/>
          <w:sz w:val="28"/>
          <w:szCs w:val="28"/>
        </w:rPr>
        <w:t>5. Присужденная стипендия выплачивается на основании постановления Администрации Сеченовского муниципального округа.</w:t>
      </w:r>
    </w:p>
    <w:p w:rsidR="009856FC" w:rsidRPr="009856FC" w:rsidRDefault="009856FC" w:rsidP="009856FC">
      <w:pPr>
        <w:tabs>
          <w:tab w:val="left" w:pos="0"/>
        </w:tabs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856FC">
        <w:rPr>
          <w:color w:val="000000"/>
          <w:sz w:val="28"/>
          <w:szCs w:val="28"/>
        </w:rPr>
        <w:t xml:space="preserve">Основанием для подготовки постановления является соответствующее решение </w:t>
      </w:r>
      <w:r w:rsidRPr="009856FC">
        <w:rPr>
          <w:sz w:val="28"/>
          <w:szCs w:val="28"/>
        </w:rPr>
        <w:t>Совета по назначению именной стипендии Администрации Сеченовского муниципального округа (далее – Совет)</w:t>
      </w:r>
      <w:r w:rsidRPr="009856FC">
        <w:rPr>
          <w:color w:val="000000"/>
          <w:sz w:val="28"/>
          <w:szCs w:val="28"/>
        </w:rPr>
        <w:t>.</w:t>
      </w:r>
    </w:p>
    <w:p w:rsidR="009856FC" w:rsidRPr="009856FC" w:rsidRDefault="009856FC" w:rsidP="009856FC">
      <w:pPr>
        <w:tabs>
          <w:tab w:val="left" w:pos="0"/>
        </w:tabs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856FC">
        <w:rPr>
          <w:color w:val="000000"/>
          <w:sz w:val="28"/>
          <w:szCs w:val="28"/>
        </w:rPr>
        <w:t>6. Возраст претендентов на стипендию ограничивается 18 годами (включительно).</w:t>
      </w:r>
    </w:p>
    <w:p w:rsidR="009856FC" w:rsidRPr="009856FC" w:rsidRDefault="009856FC" w:rsidP="009856FC">
      <w:pPr>
        <w:spacing w:line="238" w:lineRule="auto"/>
        <w:ind w:firstLine="709"/>
        <w:jc w:val="both"/>
        <w:rPr>
          <w:sz w:val="28"/>
          <w:szCs w:val="28"/>
        </w:rPr>
      </w:pPr>
      <w:bookmarkStart w:id="4" w:name="sub_130"/>
      <w:bookmarkEnd w:id="3"/>
      <w:r w:rsidRPr="009856FC">
        <w:rPr>
          <w:sz w:val="28"/>
          <w:szCs w:val="28"/>
        </w:rPr>
        <w:t>7.</w:t>
      </w:r>
      <w:bookmarkStart w:id="5" w:name="sub_132"/>
      <w:bookmarkEnd w:id="4"/>
      <w:r w:rsidRPr="009856FC">
        <w:rPr>
          <w:sz w:val="28"/>
          <w:szCs w:val="28"/>
        </w:rPr>
        <w:t xml:space="preserve"> Кандидатами для назначения стипендии (далее - кандидат) являются обучающиеся муниципальных общеобразовательных организаций Сеченовского муниципального округа при соблюдении ими следующих условий:</w:t>
      </w:r>
      <w:bookmarkStart w:id="6" w:name="sub_131"/>
    </w:p>
    <w:bookmarkEnd w:id="6"/>
    <w:p w:rsidR="009856FC" w:rsidRPr="009856FC" w:rsidRDefault="009856FC" w:rsidP="009856FC">
      <w:pPr>
        <w:spacing w:line="238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856FC">
        <w:rPr>
          <w:sz w:val="28"/>
          <w:szCs w:val="28"/>
        </w:rPr>
        <w:t xml:space="preserve">1) кандидат является </w:t>
      </w:r>
      <w:r w:rsidRPr="009856FC">
        <w:rPr>
          <w:sz w:val="28"/>
          <w:szCs w:val="28"/>
          <w:shd w:val="clear" w:color="auto" w:fill="FFFFFF"/>
        </w:rPr>
        <w:t>победителем или призером международных, всероссийских олимпиад, конференций, соревнований, фестивалей, смотров, конкурсов, проводимых в соответствии с приказами Министерства просвещения Российской Федерации в течение учебного года с 1 сентября года, предшествующего году вручения стипендий, по 31 августа текущего года, возраст которого на дату участия менее 18 лет;</w:t>
      </w:r>
    </w:p>
    <w:p w:rsidR="009856FC" w:rsidRPr="009856FC" w:rsidRDefault="009856FC" w:rsidP="009856FC">
      <w:pPr>
        <w:spacing w:line="238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856FC">
        <w:rPr>
          <w:sz w:val="28"/>
          <w:szCs w:val="28"/>
          <w:shd w:val="clear" w:color="auto" w:fill="FFFFFF"/>
        </w:rPr>
        <w:t xml:space="preserve">2) </w:t>
      </w:r>
      <w:r w:rsidRPr="009856FC">
        <w:rPr>
          <w:sz w:val="28"/>
          <w:szCs w:val="28"/>
        </w:rPr>
        <w:t xml:space="preserve">кандидат является </w:t>
      </w:r>
      <w:r w:rsidRPr="009856FC">
        <w:rPr>
          <w:sz w:val="28"/>
          <w:szCs w:val="28"/>
          <w:shd w:val="clear" w:color="auto" w:fill="FFFFFF"/>
        </w:rPr>
        <w:t xml:space="preserve">победителем или призером региональных олимпиад, конференций, соревнований, фестивалей, смотров, конкурсов, проводимых в соответствии с приказами региональных профильных </w:t>
      </w:r>
      <w:r w:rsidRPr="009856FC">
        <w:rPr>
          <w:sz w:val="28"/>
          <w:szCs w:val="28"/>
          <w:shd w:val="clear" w:color="auto" w:fill="FFFFFF"/>
        </w:rPr>
        <w:lastRenderedPageBreak/>
        <w:t>министерств в течение учебного года с 1 сентября года, предшествующего году вручения стипендий, по 31 августа текущего года, возраст которого на дату участия менее 18 лет;</w:t>
      </w:r>
    </w:p>
    <w:p w:rsidR="009856FC" w:rsidRPr="009856FC" w:rsidRDefault="009856FC" w:rsidP="009856FC">
      <w:pPr>
        <w:spacing w:line="238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856FC">
        <w:rPr>
          <w:sz w:val="28"/>
          <w:szCs w:val="28"/>
        </w:rPr>
        <w:t xml:space="preserve">3) кандидат является </w:t>
      </w:r>
      <w:r w:rsidRPr="009856FC">
        <w:rPr>
          <w:sz w:val="28"/>
          <w:szCs w:val="28"/>
          <w:shd w:val="clear" w:color="auto" w:fill="FFFFFF"/>
        </w:rPr>
        <w:t>победителем (не менее 5-х) муниципальных олимпиад, конференций, соревнований, фестивалей, смотров, конкурсов, проводимых в соответствии с приказами профильных управлений в течение учебного года с 1 сентября года, предшествующего году вручения стипендий, по 31 августа текущего года, возраст которого на дату участия менее 18 лет.</w:t>
      </w:r>
    </w:p>
    <w:p w:rsidR="009856FC" w:rsidRPr="009856FC" w:rsidRDefault="009856FC" w:rsidP="009856FC">
      <w:pPr>
        <w:spacing w:line="238" w:lineRule="auto"/>
        <w:ind w:firstLine="709"/>
        <w:jc w:val="both"/>
        <w:rPr>
          <w:sz w:val="28"/>
          <w:szCs w:val="28"/>
        </w:rPr>
      </w:pPr>
      <w:bookmarkStart w:id="7" w:name="sub_150"/>
      <w:bookmarkEnd w:id="5"/>
      <w:r w:rsidRPr="009856FC">
        <w:rPr>
          <w:sz w:val="28"/>
          <w:szCs w:val="28"/>
        </w:rPr>
        <w:t>8. Выдвижение кандидатов производится муниципальными общеобразовательными организациями Сеченовского муниципального округа.</w:t>
      </w:r>
    </w:p>
    <w:p w:rsidR="009856FC" w:rsidRPr="009856FC" w:rsidRDefault="009856FC" w:rsidP="009856FC">
      <w:pPr>
        <w:spacing w:line="238" w:lineRule="auto"/>
        <w:ind w:firstLine="709"/>
        <w:jc w:val="both"/>
        <w:rPr>
          <w:sz w:val="28"/>
          <w:szCs w:val="28"/>
        </w:rPr>
      </w:pPr>
      <w:bookmarkStart w:id="8" w:name="sub_170"/>
      <w:bookmarkEnd w:id="7"/>
      <w:r w:rsidRPr="009856FC">
        <w:rPr>
          <w:sz w:val="28"/>
          <w:szCs w:val="28"/>
        </w:rPr>
        <w:t>9. Муниципальные общеобразовательные организации Сеченовского муниципального округа представляет ежегодно до 1 августа</w:t>
      </w:r>
      <w:r w:rsidRPr="009856FC">
        <w:rPr>
          <w:color w:val="000000"/>
          <w:sz w:val="28"/>
          <w:szCs w:val="28"/>
        </w:rPr>
        <w:t xml:space="preserve"> для соискания стипендии в управление образования, по делам молодежи и спорта Администрации</w:t>
      </w:r>
      <w:r w:rsidRPr="009856FC">
        <w:rPr>
          <w:sz w:val="28"/>
          <w:szCs w:val="28"/>
        </w:rPr>
        <w:t xml:space="preserve"> Сеченовского муниципального округа </w:t>
      </w:r>
      <w:r w:rsidRPr="009856FC">
        <w:rPr>
          <w:color w:val="000000"/>
          <w:sz w:val="28"/>
          <w:szCs w:val="28"/>
        </w:rPr>
        <w:t>(далее – управление)</w:t>
      </w:r>
      <w:r w:rsidRPr="009856FC">
        <w:rPr>
          <w:sz w:val="28"/>
          <w:szCs w:val="28"/>
        </w:rPr>
        <w:t xml:space="preserve">  заявку (приложения 1), таблицу достижений обучающихся (воспитанников) по уровням (приложение 2) и следующие документы</w:t>
      </w:r>
      <w:r w:rsidRPr="009856FC">
        <w:rPr>
          <w:color w:val="000000"/>
          <w:sz w:val="28"/>
          <w:szCs w:val="28"/>
        </w:rPr>
        <w:t>:</w:t>
      </w:r>
    </w:p>
    <w:p w:rsidR="009856FC" w:rsidRPr="009856FC" w:rsidRDefault="009856FC" w:rsidP="009856FC">
      <w:pPr>
        <w:spacing w:line="238" w:lineRule="auto"/>
        <w:ind w:firstLine="709"/>
        <w:jc w:val="both"/>
        <w:rPr>
          <w:sz w:val="28"/>
          <w:szCs w:val="28"/>
        </w:rPr>
      </w:pPr>
      <w:bookmarkStart w:id="9" w:name="sub_171"/>
      <w:bookmarkEnd w:id="8"/>
      <w:r w:rsidRPr="009856FC">
        <w:rPr>
          <w:sz w:val="28"/>
          <w:szCs w:val="28"/>
        </w:rPr>
        <w:t>1) ходатайство за подписью руководителя;</w:t>
      </w:r>
    </w:p>
    <w:p w:rsidR="009856FC" w:rsidRPr="009856FC" w:rsidRDefault="009856FC" w:rsidP="009856FC">
      <w:pPr>
        <w:spacing w:line="238" w:lineRule="auto"/>
        <w:ind w:firstLine="709"/>
        <w:jc w:val="both"/>
        <w:rPr>
          <w:sz w:val="28"/>
          <w:szCs w:val="28"/>
        </w:rPr>
      </w:pPr>
      <w:bookmarkStart w:id="10" w:name="sub_172"/>
      <w:bookmarkEnd w:id="9"/>
      <w:r w:rsidRPr="009856FC">
        <w:rPr>
          <w:sz w:val="28"/>
          <w:szCs w:val="28"/>
        </w:rPr>
        <w:t>2) выписку из решения педагогического совета организации;</w:t>
      </w:r>
    </w:p>
    <w:p w:rsidR="009856FC" w:rsidRPr="009856FC" w:rsidRDefault="009856FC" w:rsidP="009856FC">
      <w:pPr>
        <w:spacing w:line="238" w:lineRule="auto"/>
        <w:ind w:firstLine="709"/>
        <w:jc w:val="both"/>
        <w:rPr>
          <w:sz w:val="28"/>
          <w:szCs w:val="28"/>
        </w:rPr>
      </w:pPr>
      <w:bookmarkStart w:id="11" w:name="sub_173"/>
      <w:bookmarkEnd w:id="10"/>
      <w:r w:rsidRPr="009856FC">
        <w:rPr>
          <w:sz w:val="28"/>
          <w:szCs w:val="28"/>
        </w:rPr>
        <w:t>3) характеристику (краткую) на кандидата с указанием заслуг;</w:t>
      </w:r>
    </w:p>
    <w:p w:rsidR="009856FC" w:rsidRPr="009856FC" w:rsidRDefault="009856FC" w:rsidP="009856FC">
      <w:pPr>
        <w:spacing w:line="238" w:lineRule="auto"/>
        <w:ind w:firstLine="709"/>
        <w:jc w:val="both"/>
        <w:rPr>
          <w:sz w:val="28"/>
          <w:szCs w:val="28"/>
        </w:rPr>
      </w:pPr>
      <w:bookmarkStart w:id="12" w:name="sub_174"/>
      <w:bookmarkEnd w:id="11"/>
      <w:r w:rsidRPr="009856FC">
        <w:rPr>
          <w:sz w:val="28"/>
          <w:szCs w:val="28"/>
        </w:rPr>
        <w:t>4) копию документа, удостоверяющего личность кандидата;</w:t>
      </w:r>
    </w:p>
    <w:p w:rsidR="009856FC" w:rsidRPr="009856FC" w:rsidRDefault="009856FC" w:rsidP="009856FC">
      <w:pPr>
        <w:spacing w:line="238" w:lineRule="auto"/>
        <w:ind w:firstLine="709"/>
        <w:jc w:val="both"/>
        <w:rPr>
          <w:sz w:val="28"/>
          <w:szCs w:val="28"/>
        </w:rPr>
      </w:pPr>
      <w:bookmarkStart w:id="13" w:name="sub_175"/>
      <w:bookmarkEnd w:id="12"/>
      <w:r w:rsidRPr="009856FC">
        <w:rPr>
          <w:sz w:val="28"/>
          <w:szCs w:val="28"/>
        </w:rPr>
        <w:t>5) копию документа, подтверждающего статус кандидата как победителя или призера (грамоты, дипломы, приказы и т.п.);</w:t>
      </w:r>
      <w:bookmarkStart w:id="14" w:name="sub_180"/>
      <w:bookmarkEnd w:id="13"/>
    </w:p>
    <w:p w:rsidR="009856FC" w:rsidRPr="009856FC" w:rsidRDefault="009856FC" w:rsidP="009856FC">
      <w:pPr>
        <w:spacing w:line="238" w:lineRule="auto"/>
        <w:ind w:firstLine="709"/>
        <w:jc w:val="both"/>
        <w:rPr>
          <w:sz w:val="28"/>
          <w:szCs w:val="28"/>
        </w:rPr>
      </w:pPr>
      <w:r w:rsidRPr="009856FC">
        <w:rPr>
          <w:sz w:val="28"/>
          <w:szCs w:val="28"/>
        </w:rPr>
        <w:t>6) копию страхового свидетельства обязательного пенсионного страхования кандидата на соискание стипендии (предъявляется при наличии);</w:t>
      </w:r>
    </w:p>
    <w:p w:rsidR="009856FC" w:rsidRPr="009856FC" w:rsidRDefault="009856FC" w:rsidP="009856FC">
      <w:pPr>
        <w:spacing w:line="238" w:lineRule="auto"/>
        <w:ind w:firstLine="709"/>
        <w:jc w:val="both"/>
        <w:rPr>
          <w:sz w:val="28"/>
          <w:szCs w:val="28"/>
        </w:rPr>
      </w:pPr>
      <w:r w:rsidRPr="009856FC">
        <w:rPr>
          <w:rFonts w:eastAsia="Calibri"/>
          <w:sz w:val="28"/>
          <w:szCs w:val="28"/>
          <w:lang w:eastAsia="ar-SA"/>
        </w:rPr>
        <w:t xml:space="preserve">7) банковские реквизиты </w:t>
      </w:r>
      <w:r w:rsidRPr="009856FC">
        <w:rPr>
          <w:color w:val="000000"/>
          <w:sz w:val="28"/>
          <w:szCs w:val="28"/>
        </w:rPr>
        <w:t>счета стипендиата или его родителя (законного представителя);</w:t>
      </w:r>
    </w:p>
    <w:p w:rsidR="009856FC" w:rsidRPr="009856FC" w:rsidRDefault="009856FC" w:rsidP="009856FC">
      <w:pPr>
        <w:spacing w:line="238" w:lineRule="auto"/>
        <w:ind w:firstLine="709"/>
        <w:jc w:val="both"/>
        <w:rPr>
          <w:sz w:val="28"/>
          <w:szCs w:val="28"/>
        </w:rPr>
      </w:pPr>
      <w:r w:rsidRPr="009856FC">
        <w:rPr>
          <w:sz w:val="28"/>
          <w:szCs w:val="28"/>
        </w:rPr>
        <w:t xml:space="preserve">8) заявление о согласии на обработку персональных данных кандидата на соискание стипендии в целях размещения информации в государственной информационной системе «Единая централизованная цифровая платформа в социальной сфере» в соответствии с </w:t>
      </w:r>
      <w:hyperlink r:id="rId9" w:anchor="7D20K3" w:history="1">
        <w:r w:rsidRPr="009856FC">
          <w:rPr>
            <w:sz w:val="28"/>
            <w:szCs w:val="28"/>
          </w:rPr>
          <w:t>Федеральным законом от 17.07.1999 № 178-ФЗ «О государственной социальной помощи»</w:t>
        </w:r>
      </w:hyperlink>
      <w:r w:rsidRPr="009856FC">
        <w:rPr>
          <w:sz w:val="28"/>
          <w:szCs w:val="28"/>
        </w:rPr>
        <w:t xml:space="preserve">, оформленное с учетом требований </w:t>
      </w:r>
      <w:hyperlink r:id="rId10" w:anchor="7DI0K7" w:history="1">
        <w:r w:rsidRPr="009856FC">
          <w:rPr>
            <w:sz w:val="28"/>
            <w:szCs w:val="28"/>
          </w:rPr>
          <w:t>статьи 9 Федерального закона от 27.07.2006 № 152-ФЗ «О персональных данных</w:t>
        </w:r>
      </w:hyperlink>
      <w:r w:rsidRPr="009856FC">
        <w:rPr>
          <w:sz w:val="28"/>
          <w:szCs w:val="28"/>
        </w:rPr>
        <w:t>».</w:t>
      </w:r>
    </w:p>
    <w:p w:rsidR="009856FC" w:rsidRPr="009856FC" w:rsidRDefault="009856FC" w:rsidP="009856FC">
      <w:pPr>
        <w:ind w:left="-15" w:right="65" w:firstLine="724"/>
        <w:jc w:val="both"/>
        <w:rPr>
          <w:sz w:val="28"/>
          <w:szCs w:val="28"/>
        </w:rPr>
      </w:pPr>
      <w:r w:rsidRPr="009856FC">
        <w:rPr>
          <w:sz w:val="28"/>
          <w:szCs w:val="28"/>
        </w:rPr>
        <w:t>10. До 10 августа управление составляет общий список кандидатов на соискание стипендий (далее – Список), а также определяет количество детей, которым планируется предоставление стипендии, и передает Список в Совет.</w:t>
      </w:r>
    </w:p>
    <w:p w:rsidR="009856FC" w:rsidRPr="009856FC" w:rsidRDefault="009856FC" w:rsidP="009856FC">
      <w:pPr>
        <w:spacing w:line="238" w:lineRule="auto"/>
        <w:ind w:firstLine="709"/>
        <w:jc w:val="both"/>
        <w:textAlignment w:val="baseline"/>
        <w:rPr>
          <w:sz w:val="28"/>
          <w:szCs w:val="28"/>
        </w:rPr>
      </w:pPr>
      <w:r w:rsidRPr="009856FC">
        <w:rPr>
          <w:sz w:val="28"/>
          <w:szCs w:val="28"/>
        </w:rPr>
        <w:t>В Список включаются кандидаты на соискание стипендий, удовлетворяющие условиям, указанным в пункте 3 настоящего Положения, с указанием количества и наименования документов, подтверждающих статус победителя (призера) международных, всероссийских, региональных и муниципальных олимпиад, конференций, соревнований, фестивалей, смотров, конкурсов.</w:t>
      </w:r>
    </w:p>
    <w:p w:rsidR="009856FC" w:rsidRPr="009856FC" w:rsidRDefault="009856FC" w:rsidP="009856FC">
      <w:pPr>
        <w:spacing w:line="238" w:lineRule="auto"/>
        <w:ind w:firstLine="709"/>
        <w:jc w:val="both"/>
        <w:textAlignment w:val="baseline"/>
        <w:rPr>
          <w:sz w:val="28"/>
          <w:szCs w:val="28"/>
        </w:rPr>
      </w:pPr>
      <w:r w:rsidRPr="009856FC">
        <w:rPr>
          <w:sz w:val="28"/>
          <w:szCs w:val="28"/>
        </w:rPr>
        <w:lastRenderedPageBreak/>
        <w:t>Список составляется по мере убывания количества документов, подтверждающих статус победителя (призера) международных, всероссийских, региональных, муниципальных олимпиад, конференций, соревнований, фестивалей, смотров, конкурсов, кандидата на соискание стипендий.</w:t>
      </w:r>
    </w:p>
    <w:p w:rsidR="009856FC" w:rsidRPr="009856FC" w:rsidRDefault="009856FC" w:rsidP="009856FC">
      <w:pPr>
        <w:spacing w:line="238" w:lineRule="auto"/>
        <w:ind w:firstLine="709"/>
        <w:jc w:val="both"/>
        <w:rPr>
          <w:sz w:val="28"/>
          <w:szCs w:val="28"/>
        </w:rPr>
      </w:pPr>
      <w:r w:rsidRPr="009856FC">
        <w:rPr>
          <w:sz w:val="28"/>
          <w:szCs w:val="28"/>
        </w:rPr>
        <w:t>11. Отбор кандидатов осуществляется Советом до 20 августа.</w:t>
      </w:r>
    </w:p>
    <w:p w:rsidR="009856FC" w:rsidRPr="009856FC" w:rsidRDefault="009856FC" w:rsidP="009856FC">
      <w:pPr>
        <w:spacing w:line="238" w:lineRule="auto"/>
        <w:ind w:firstLine="709"/>
        <w:jc w:val="both"/>
        <w:textAlignment w:val="baseline"/>
        <w:rPr>
          <w:rFonts w:ascii="Arial" w:hAnsi="Arial" w:cs="Arial"/>
          <w:color w:val="444444"/>
          <w:shd w:val="clear" w:color="auto" w:fill="FFFFFF"/>
        </w:rPr>
      </w:pPr>
      <w:r w:rsidRPr="009856FC">
        <w:rPr>
          <w:sz w:val="28"/>
          <w:szCs w:val="28"/>
        </w:rPr>
        <w:t>Совет в пределах Списка определяет рейтинг кандидатов на соискание стипендий в зависимости от уровня значимости их достижений в порядке, предусмотренном приложением 3 к настоящему Положению (далее - рейтинг), и формирует в порядке убывания в зависимости от уровня значимости достижений</w:t>
      </w:r>
      <w:r w:rsidRPr="009856FC">
        <w:t xml:space="preserve"> </w:t>
      </w:r>
      <w:r w:rsidRPr="009856FC">
        <w:rPr>
          <w:sz w:val="28"/>
          <w:szCs w:val="28"/>
        </w:rPr>
        <w:t xml:space="preserve">перечень детей, имеющих право на получение стипендии (далее – Перечень). </w:t>
      </w:r>
    </w:p>
    <w:p w:rsidR="009856FC" w:rsidRPr="009856FC" w:rsidRDefault="009856FC" w:rsidP="009856FC">
      <w:pPr>
        <w:spacing w:line="238" w:lineRule="auto"/>
        <w:ind w:firstLine="709"/>
        <w:jc w:val="both"/>
        <w:textAlignment w:val="baseline"/>
      </w:pPr>
      <w:r w:rsidRPr="009856FC">
        <w:rPr>
          <w:sz w:val="28"/>
          <w:szCs w:val="28"/>
        </w:rPr>
        <w:t>В перечень по присуждению стипендий включаются 10 первых кандидатов на соискание стипендий.</w:t>
      </w:r>
    </w:p>
    <w:p w:rsidR="009856FC" w:rsidRPr="009856FC" w:rsidRDefault="009856FC" w:rsidP="009856FC">
      <w:pPr>
        <w:spacing w:line="238" w:lineRule="auto"/>
        <w:ind w:firstLine="709"/>
        <w:jc w:val="both"/>
        <w:textAlignment w:val="baseline"/>
        <w:rPr>
          <w:sz w:val="28"/>
          <w:szCs w:val="28"/>
        </w:rPr>
      </w:pPr>
      <w:r w:rsidRPr="009856FC">
        <w:rPr>
          <w:sz w:val="28"/>
          <w:szCs w:val="28"/>
        </w:rPr>
        <w:t>При прочих равных условиях приоритет отдается кандидату на соискание стипендий, занявшему первые места на международных, всероссийских олимпиадах, конференциях, соревнованиях, фестивалях, смотрах, конкурсах.</w:t>
      </w:r>
    </w:p>
    <w:p w:rsidR="009856FC" w:rsidRPr="009856FC" w:rsidRDefault="009856FC" w:rsidP="009856FC">
      <w:pPr>
        <w:ind w:left="-15" w:right="65" w:firstLine="724"/>
        <w:jc w:val="both"/>
        <w:rPr>
          <w:sz w:val="28"/>
          <w:szCs w:val="28"/>
        </w:rPr>
      </w:pPr>
      <w:r w:rsidRPr="009856FC">
        <w:rPr>
          <w:sz w:val="28"/>
          <w:szCs w:val="28"/>
        </w:rPr>
        <w:t xml:space="preserve">При равенстве голосов решающим является голос председателя Совета. </w:t>
      </w:r>
    </w:p>
    <w:p w:rsidR="009856FC" w:rsidRPr="009856FC" w:rsidRDefault="009856FC" w:rsidP="009856FC">
      <w:pPr>
        <w:spacing w:line="238" w:lineRule="auto"/>
        <w:ind w:firstLine="709"/>
        <w:jc w:val="both"/>
        <w:textAlignment w:val="baseline"/>
        <w:rPr>
          <w:sz w:val="28"/>
          <w:szCs w:val="28"/>
        </w:rPr>
      </w:pPr>
      <w:r w:rsidRPr="009856FC">
        <w:rPr>
          <w:sz w:val="28"/>
          <w:szCs w:val="28"/>
        </w:rPr>
        <w:t xml:space="preserve">Если число кандидатов на соискание стипендий в перечне будет меньше количества присуждаемых в соответствии с настоящим Положением стипендий, указанные стипендии присуждаются в меньшем количестве. </w:t>
      </w:r>
    </w:p>
    <w:p w:rsidR="009856FC" w:rsidRPr="009856FC" w:rsidRDefault="009856FC" w:rsidP="009856F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bookmarkStart w:id="15" w:name="sub_190"/>
      <w:bookmarkEnd w:id="14"/>
      <w:r w:rsidRPr="009856FC">
        <w:rPr>
          <w:sz w:val="28"/>
          <w:szCs w:val="28"/>
        </w:rPr>
        <w:t xml:space="preserve">12. </w:t>
      </w:r>
      <w:r w:rsidRPr="009856FC">
        <w:rPr>
          <w:color w:val="000000"/>
          <w:sz w:val="28"/>
          <w:szCs w:val="28"/>
        </w:rPr>
        <w:t>По итогам заседания Совета выносится решение о назначении стипендий, оформляется итоговый протокол. Протокол подписывается всеми членами Совета, присутствующими на заседании</w:t>
      </w:r>
      <w:r w:rsidRPr="009856FC">
        <w:rPr>
          <w:sz w:val="28"/>
          <w:szCs w:val="28"/>
        </w:rPr>
        <w:t>.</w:t>
      </w:r>
      <w:bookmarkStart w:id="16" w:name="sub_1110"/>
      <w:bookmarkEnd w:id="15"/>
    </w:p>
    <w:p w:rsidR="009856FC" w:rsidRPr="009856FC" w:rsidRDefault="009856FC" w:rsidP="009856FC">
      <w:pPr>
        <w:spacing w:line="238" w:lineRule="auto"/>
        <w:ind w:firstLine="709"/>
        <w:jc w:val="both"/>
        <w:rPr>
          <w:sz w:val="28"/>
          <w:szCs w:val="28"/>
        </w:rPr>
      </w:pPr>
      <w:r w:rsidRPr="009856FC">
        <w:rPr>
          <w:sz w:val="28"/>
          <w:szCs w:val="28"/>
        </w:rPr>
        <w:t>13. Стипендия вручается 1 раз в год</w:t>
      </w:r>
      <w:r w:rsidRPr="009856FC">
        <w:rPr>
          <w:sz w:val="26"/>
          <w:szCs w:val="26"/>
        </w:rPr>
        <w:t xml:space="preserve"> </w:t>
      </w:r>
      <w:r w:rsidRPr="009856FC">
        <w:rPr>
          <w:sz w:val="28"/>
          <w:szCs w:val="28"/>
        </w:rPr>
        <w:t xml:space="preserve"> в торжественной обстановке не позднее 15 сентября текущего года.</w:t>
      </w:r>
    </w:p>
    <w:p w:rsidR="009856FC" w:rsidRPr="009856FC" w:rsidRDefault="009856FC" w:rsidP="009856FC">
      <w:pPr>
        <w:spacing w:line="238" w:lineRule="auto"/>
        <w:ind w:firstLine="709"/>
        <w:jc w:val="both"/>
        <w:rPr>
          <w:sz w:val="28"/>
          <w:szCs w:val="28"/>
        </w:rPr>
      </w:pPr>
      <w:r w:rsidRPr="009856FC">
        <w:rPr>
          <w:color w:val="000000"/>
          <w:sz w:val="28"/>
          <w:szCs w:val="28"/>
        </w:rPr>
        <w:t>Выплата стипендии осуществляется с 1 октября по 1 декабря текущего года за счет средств бюджета</w:t>
      </w:r>
      <w:r w:rsidRPr="009856FC">
        <w:rPr>
          <w:sz w:val="28"/>
          <w:szCs w:val="28"/>
        </w:rPr>
        <w:t xml:space="preserve"> Сеченовского муниципального округа</w:t>
      </w:r>
      <w:r w:rsidRPr="009856FC">
        <w:rPr>
          <w:color w:val="000000"/>
          <w:sz w:val="28"/>
          <w:szCs w:val="28"/>
        </w:rPr>
        <w:t xml:space="preserve">, предусмотренных на финансовый год. </w:t>
      </w:r>
    </w:p>
    <w:bookmarkEnd w:id="16"/>
    <w:p w:rsidR="009856FC" w:rsidRPr="009856FC" w:rsidRDefault="009856FC" w:rsidP="009856FC">
      <w:pPr>
        <w:spacing w:line="238" w:lineRule="auto"/>
        <w:ind w:firstLine="709"/>
        <w:jc w:val="both"/>
        <w:rPr>
          <w:sz w:val="28"/>
          <w:szCs w:val="28"/>
        </w:rPr>
      </w:pPr>
      <w:r w:rsidRPr="009856FC">
        <w:rPr>
          <w:sz w:val="28"/>
          <w:szCs w:val="28"/>
        </w:rPr>
        <w:t xml:space="preserve">14. Информация о выплаченной в соответствии с настоящим Положением стипендии, размещается в </w:t>
      </w:r>
      <w:hyperlink r:id="rId11" w:history="1">
        <w:r w:rsidRPr="009856FC">
          <w:rPr>
            <w:rFonts w:cs="Times New Roman CYR"/>
            <w:sz w:val="28"/>
            <w:szCs w:val="28"/>
          </w:rPr>
          <w:t>Единой государственной информационной системе</w:t>
        </w:r>
      </w:hyperlink>
      <w:r w:rsidRPr="009856FC">
        <w:rPr>
          <w:sz w:val="28"/>
          <w:szCs w:val="28"/>
        </w:rPr>
        <w:t xml:space="preserve"> социального обеспечения (ЕГИССО) в порядке, установленном действующим законодательством.</w:t>
      </w:r>
    </w:p>
    <w:p w:rsidR="009856FC" w:rsidRPr="009856FC" w:rsidRDefault="009856FC" w:rsidP="009856FC">
      <w:pPr>
        <w:jc w:val="center"/>
        <w:rPr>
          <w:sz w:val="28"/>
          <w:szCs w:val="28"/>
        </w:rPr>
      </w:pPr>
    </w:p>
    <w:p w:rsidR="009856FC" w:rsidRPr="009856FC" w:rsidRDefault="009856FC" w:rsidP="009856FC">
      <w:pPr>
        <w:jc w:val="center"/>
        <w:rPr>
          <w:sz w:val="28"/>
          <w:szCs w:val="28"/>
        </w:rPr>
      </w:pPr>
    </w:p>
    <w:p w:rsidR="009856FC" w:rsidRPr="009856FC" w:rsidRDefault="009856FC" w:rsidP="009856FC">
      <w:pPr>
        <w:jc w:val="center"/>
        <w:rPr>
          <w:sz w:val="28"/>
          <w:szCs w:val="28"/>
        </w:rPr>
      </w:pPr>
    </w:p>
    <w:p w:rsidR="009856FC" w:rsidRPr="009856FC" w:rsidRDefault="009856FC" w:rsidP="009856FC">
      <w:pPr>
        <w:jc w:val="center"/>
        <w:rPr>
          <w:sz w:val="28"/>
          <w:szCs w:val="28"/>
        </w:rPr>
      </w:pPr>
    </w:p>
    <w:p w:rsidR="009856FC" w:rsidRPr="009856FC" w:rsidRDefault="009856FC" w:rsidP="009856FC">
      <w:pPr>
        <w:jc w:val="center"/>
        <w:rPr>
          <w:sz w:val="28"/>
          <w:szCs w:val="28"/>
        </w:rPr>
      </w:pPr>
    </w:p>
    <w:p w:rsidR="009856FC" w:rsidRPr="009856FC" w:rsidRDefault="009856FC" w:rsidP="009856FC">
      <w:pPr>
        <w:jc w:val="center"/>
        <w:rPr>
          <w:sz w:val="28"/>
          <w:szCs w:val="28"/>
        </w:rPr>
      </w:pPr>
    </w:p>
    <w:p w:rsidR="009856FC" w:rsidRPr="009856FC" w:rsidRDefault="009856FC" w:rsidP="009856FC">
      <w:pPr>
        <w:jc w:val="center"/>
        <w:rPr>
          <w:sz w:val="28"/>
          <w:szCs w:val="28"/>
        </w:rPr>
      </w:pPr>
    </w:p>
    <w:p w:rsidR="009856FC" w:rsidRPr="009856FC" w:rsidRDefault="009856FC" w:rsidP="009856FC">
      <w:pPr>
        <w:jc w:val="center"/>
        <w:rPr>
          <w:sz w:val="28"/>
          <w:szCs w:val="28"/>
        </w:rPr>
      </w:pPr>
    </w:p>
    <w:p w:rsidR="009856FC" w:rsidRPr="009856FC" w:rsidRDefault="009856FC" w:rsidP="009856FC">
      <w:pPr>
        <w:jc w:val="center"/>
        <w:rPr>
          <w:sz w:val="28"/>
          <w:szCs w:val="28"/>
        </w:rPr>
      </w:pPr>
    </w:p>
    <w:p w:rsidR="009856FC" w:rsidRPr="009856FC" w:rsidRDefault="009856FC" w:rsidP="009856FC">
      <w:pPr>
        <w:autoSpaceDE w:val="0"/>
        <w:autoSpaceDN w:val="0"/>
        <w:adjustRightInd w:val="0"/>
        <w:ind w:left="5245"/>
        <w:jc w:val="center"/>
        <w:rPr>
          <w:bCs/>
          <w:color w:val="000000"/>
          <w:sz w:val="26"/>
          <w:szCs w:val="26"/>
        </w:rPr>
      </w:pPr>
      <w:r w:rsidRPr="009856FC">
        <w:rPr>
          <w:color w:val="000000"/>
          <w:sz w:val="26"/>
          <w:szCs w:val="26"/>
        </w:rPr>
        <w:lastRenderedPageBreak/>
        <w:t>Приложение 1</w:t>
      </w:r>
    </w:p>
    <w:p w:rsidR="009856FC" w:rsidRPr="009856FC" w:rsidRDefault="009856FC" w:rsidP="009856FC">
      <w:pPr>
        <w:keepNext/>
        <w:spacing w:line="238" w:lineRule="auto"/>
        <w:jc w:val="right"/>
        <w:outlineLvl w:val="0"/>
      </w:pPr>
      <w:r w:rsidRPr="009856FC">
        <w:rPr>
          <w:rFonts w:ascii="Time Roman" w:hAnsi="Time Roman"/>
          <w:bCs/>
        </w:rPr>
        <w:t xml:space="preserve">к положению </w:t>
      </w:r>
      <w:r w:rsidRPr="009856FC">
        <w:t>об именных стипендиях</w:t>
      </w:r>
    </w:p>
    <w:p w:rsidR="009856FC" w:rsidRPr="009856FC" w:rsidRDefault="009856FC" w:rsidP="009856FC">
      <w:pPr>
        <w:keepNext/>
        <w:spacing w:line="238" w:lineRule="auto"/>
        <w:jc w:val="center"/>
        <w:outlineLvl w:val="0"/>
      </w:pPr>
      <w:r w:rsidRPr="009856FC">
        <w:t xml:space="preserve">                                                                                                Администрации Сеченовского</w:t>
      </w:r>
    </w:p>
    <w:p w:rsidR="009856FC" w:rsidRPr="009856FC" w:rsidRDefault="009856FC" w:rsidP="009856FC">
      <w:pPr>
        <w:keepNext/>
        <w:spacing w:line="238" w:lineRule="auto"/>
        <w:jc w:val="center"/>
        <w:outlineLvl w:val="0"/>
        <w:rPr>
          <w:rFonts w:ascii="Time Roman" w:hAnsi="Time Roman"/>
          <w:b/>
        </w:rPr>
      </w:pPr>
      <w:r w:rsidRPr="009856FC">
        <w:t xml:space="preserve">                                                                                                муниципального округа</w:t>
      </w:r>
    </w:p>
    <w:p w:rsidR="009856FC" w:rsidRPr="009856FC" w:rsidRDefault="009856FC" w:rsidP="009856FC">
      <w:pPr>
        <w:keepNext/>
        <w:spacing w:line="238" w:lineRule="auto"/>
        <w:jc w:val="center"/>
        <w:outlineLvl w:val="0"/>
        <w:rPr>
          <w:rFonts w:ascii="Time Roman" w:hAnsi="Time Roman"/>
        </w:rPr>
      </w:pPr>
      <w:r w:rsidRPr="009856FC">
        <w:rPr>
          <w:rFonts w:ascii="Time Roman" w:hAnsi="Time Roman"/>
        </w:rPr>
        <w:t xml:space="preserve">                                                                                             обучающимся муниципальных</w:t>
      </w:r>
    </w:p>
    <w:p w:rsidR="009856FC" w:rsidRPr="009856FC" w:rsidRDefault="009856FC" w:rsidP="009856FC">
      <w:pPr>
        <w:keepNext/>
        <w:spacing w:line="238" w:lineRule="auto"/>
        <w:jc w:val="right"/>
        <w:outlineLvl w:val="0"/>
        <w:rPr>
          <w:rFonts w:ascii="Time Roman" w:hAnsi="Time Roman"/>
        </w:rPr>
      </w:pPr>
      <w:r w:rsidRPr="009856FC">
        <w:rPr>
          <w:rFonts w:ascii="Time Roman" w:hAnsi="Time Roman"/>
        </w:rPr>
        <w:t xml:space="preserve">общеобразовательных организаций </w:t>
      </w:r>
    </w:p>
    <w:p w:rsidR="009856FC" w:rsidRPr="009856FC" w:rsidRDefault="009856FC" w:rsidP="009856FC">
      <w:pPr>
        <w:keepNext/>
        <w:spacing w:line="238" w:lineRule="auto"/>
        <w:jc w:val="right"/>
        <w:outlineLvl w:val="0"/>
      </w:pPr>
      <w:r w:rsidRPr="009856FC">
        <w:rPr>
          <w:rFonts w:ascii="Time Roman" w:hAnsi="Time Roman"/>
        </w:rPr>
        <w:t>Сеченовского муниципального округа</w:t>
      </w:r>
    </w:p>
    <w:p w:rsidR="009856FC" w:rsidRPr="009856FC" w:rsidRDefault="009856FC" w:rsidP="009856FC">
      <w:pPr>
        <w:autoSpaceDE w:val="0"/>
        <w:autoSpaceDN w:val="0"/>
        <w:adjustRightInd w:val="0"/>
        <w:ind w:left="5245"/>
        <w:jc w:val="center"/>
        <w:rPr>
          <w:color w:val="000000"/>
        </w:rPr>
      </w:pPr>
    </w:p>
    <w:p w:rsidR="009856FC" w:rsidRPr="009856FC" w:rsidRDefault="009856FC" w:rsidP="009856FC">
      <w:pPr>
        <w:autoSpaceDE w:val="0"/>
        <w:autoSpaceDN w:val="0"/>
        <w:adjustRightInd w:val="0"/>
        <w:ind w:left="5245"/>
        <w:jc w:val="center"/>
        <w:rPr>
          <w:color w:val="000000"/>
          <w:sz w:val="26"/>
          <w:szCs w:val="26"/>
        </w:rPr>
      </w:pPr>
    </w:p>
    <w:p w:rsidR="009856FC" w:rsidRPr="009856FC" w:rsidRDefault="009856FC" w:rsidP="009856FC">
      <w:pPr>
        <w:keepNext/>
        <w:jc w:val="right"/>
        <w:outlineLvl w:val="0"/>
      </w:pPr>
      <w:r w:rsidRPr="009856FC">
        <w:t>В совет по назначению</w:t>
      </w:r>
    </w:p>
    <w:p w:rsidR="009856FC" w:rsidRPr="009856FC" w:rsidRDefault="009856FC" w:rsidP="009856FC">
      <w:pPr>
        <w:keepNext/>
        <w:jc w:val="right"/>
        <w:outlineLvl w:val="0"/>
      </w:pPr>
      <w:r w:rsidRPr="009856FC">
        <w:t>именной стипендии</w:t>
      </w:r>
    </w:p>
    <w:p w:rsidR="009856FC" w:rsidRPr="009856FC" w:rsidRDefault="009856FC" w:rsidP="009856FC">
      <w:pPr>
        <w:keepNext/>
        <w:jc w:val="right"/>
        <w:outlineLvl w:val="0"/>
      </w:pPr>
      <w:r w:rsidRPr="009856FC">
        <w:t>Администрации Сеченовского</w:t>
      </w:r>
    </w:p>
    <w:p w:rsidR="009856FC" w:rsidRPr="009856FC" w:rsidRDefault="009856FC" w:rsidP="009856FC">
      <w:pPr>
        <w:keepNext/>
        <w:jc w:val="right"/>
        <w:outlineLvl w:val="0"/>
      </w:pPr>
      <w:r w:rsidRPr="009856FC">
        <w:t>муниципального округа</w:t>
      </w:r>
    </w:p>
    <w:p w:rsidR="009856FC" w:rsidRPr="009856FC" w:rsidRDefault="009856FC" w:rsidP="009856FC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6"/>
          <w:szCs w:val="26"/>
        </w:rPr>
      </w:pPr>
    </w:p>
    <w:p w:rsidR="009856FC" w:rsidRPr="009856FC" w:rsidRDefault="009856FC" w:rsidP="009856FC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</w:p>
    <w:p w:rsidR="009856FC" w:rsidRPr="009856FC" w:rsidRDefault="009856FC" w:rsidP="009856FC">
      <w:pPr>
        <w:autoSpaceDE w:val="0"/>
        <w:autoSpaceDN w:val="0"/>
        <w:adjustRightInd w:val="0"/>
        <w:spacing w:line="360" w:lineRule="auto"/>
        <w:ind w:firstLine="567"/>
        <w:jc w:val="center"/>
        <w:rPr>
          <w:color w:val="000000"/>
          <w:sz w:val="26"/>
          <w:szCs w:val="26"/>
        </w:rPr>
      </w:pPr>
      <w:r w:rsidRPr="009856FC">
        <w:rPr>
          <w:color w:val="000000"/>
          <w:sz w:val="26"/>
          <w:szCs w:val="26"/>
        </w:rPr>
        <w:t xml:space="preserve">заявка на присуждение именной стипендии обучающимся (воспитанникам) по итогам ________/_______ учебного года. </w:t>
      </w:r>
    </w:p>
    <w:p w:rsidR="009856FC" w:rsidRPr="009856FC" w:rsidRDefault="009856FC" w:rsidP="009856FC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9856FC">
        <w:rPr>
          <w:color w:val="000000"/>
          <w:sz w:val="26"/>
          <w:szCs w:val="26"/>
        </w:rPr>
        <w:t xml:space="preserve">_______________________________________________________________________     </w:t>
      </w:r>
    </w:p>
    <w:p w:rsidR="009856FC" w:rsidRPr="009856FC" w:rsidRDefault="009856FC" w:rsidP="009856FC">
      <w:pPr>
        <w:autoSpaceDE w:val="0"/>
        <w:autoSpaceDN w:val="0"/>
        <w:adjustRightInd w:val="0"/>
        <w:spacing w:line="360" w:lineRule="auto"/>
        <w:ind w:firstLine="567"/>
        <w:jc w:val="center"/>
        <w:rPr>
          <w:color w:val="000000"/>
          <w:sz w:val="20"/>
          <w:szCs w:val="20"/>
        </w:rPr>
      </w:pPr>
      <w:r w:rsidRPr="009856FC">
        <w:rPr>
          <w:color w:val="000000"/>
          <w:sz w:val="20"/>
          <w:szCs w:val="20"/>
        </w:rPr>
        <w:t xml:space="preserve">(наименование организации (учреждения))  </w:t>
      </w:r>
    </w:p>
    <w:p w:rsidR="009856FC" w:rsidRPr="009856FC" w:rsidRDefault="009856FC" w:rsidP="009856FC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9856FC">
        <w:rPr>
          <w:color w:val="000000"/>
          <w:sz w:val="26"/>
          <w:szCs w:val="26"/>
        </w:rPr>
        <w:t>просит рассмотреть кандидатуры  обучающихся (воспитанников) на присуждение муниципальной стипендии Сеченовского муниципального округа Нижегородской области.</w:t>
      </w:r>
    </w:p>
    <w:p w:rsidR="009856FC" w:rsidRPr="009856FC" w:rsidRDefault="009856FC" w:rsidP="009856FC">
      <w:pPr>
        <w:autoSpaceDE w:val="0"/>
        <w:autoSpaceDN w:val="0"/>
        <w:adjustRightInd w:val="0"/>
        <w:spacing w:line="360" w:lineRule="auto"/>
        <w:ind w:firstLine="567"/>
        <w:rPr>
          <w:color w:val="000000"/>
          <w:sz w:val="26"/>
          <w:szCs w:val="26"/>
        </w:rPr>
      </w:pPr>
      <w:r w:rsidRPr="009856FC">
        <w:rPr>
          <w:color w:val="000000"/>
          <w:sz w:val="26"/>
          <w:szCs w:val="26"/>
        </w:rPr>
        <w:t>Таблица достижений обучающихся (воспитанников) прилагается.</w:t>
      </w:r>
    </w:p>
    <w:p w:rsidR="009856FC" w:rsidRPr="009856FC" w:rsidRDefault="009856FC" w:rsidP="009856FC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9856FC">
        <w:rPr>
          <w:color w:val="000000"/>
          <w:sz w:val="26"/>
          <w:szCs w:val="26"/>
        </w:rPr>
        <w:t xml:space="preserve">________________                                                   </w:t>
      </w:r>
    </w:p>
    <w:p w:rsidR="009856FC" w:rsidRPr="009856FC" w:rsidRDefault="009856FC" w:rsidP="009856FC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9856FC">
        <w:rPr>
          <w:color w:val="000000"/>
          <w:sz w:val="20"/>
          <w:szCs w:val="20"/>
        </w:rPr>
        <w:t xml:space="preserve">                (дата)                                                                                  </w:t>
      </w:r>
    </w:p>
    <w:p w:rsidR="009856FC" w:rsidRPr="009856FC" w:rsidRDefault="009856FC" w:rsidP="009856FC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</w:p>
    <w:p w:rsidR="009856FC" w:rsidRPr="009856FC" w:rsidRDefault="009856FC" w:rsidP="009856FC">
      <w:pPr>
        <w:autoSpaceDE w:val="0"/>
        <w:autoSpaceDN w:val="0"/>
        <w:adjustRightInd w:val="0"/>
        <w:spacing w:line="360" w:lineRule="auto"/>
        <w:ind w:left="284" w:hanging="284"/>
        <w:rPr>
          <w:color w:val="000000"/>
          <w:sz w:val="26"/>
          <w:szCs w:val="26"/>
        </w:rPr>
      </w:pPr>
      <w:r w:rsidRPr="009856FC">
        <w:rPr>
          <w:color w:val="000000"/>
          <w:sz w:val="26"/>
          <w:szCs w:val="26"/>
        </w:rPr>
        <w:t>Руководитель организации (учреждения)     ___________ / ___________________/</w:t>
      </w:r>
    </w:p>
    <w:p w:rsidR="009856FC" w:rsidRPr="009856FC" w:rsidRDefault="009856FC" w:rsidP="009856FC">
      <w:pPr>
        <w:autoSpaceDE w:val="0"/>
        <w:autoSpaceDN w:val="0"/>
        <w:adjustRightInd w:val="0"/>
        <w:spacing w:line="360" w:lineRule="auto"/>
        <w:ind w:left="284" w:hanging="284"/>
        <w:rPr>
          <w:color w:val="000000"/>
          <w:sz w:val="26"/>
          <w:szCs w:val="26"/>
        </w:rPr>
      </w:pPr>
      <w:r w:rsidRPr="009856FC">
        <w:rPr>
          <w:color w:val="000000"/>
          <w:sz w:val="26"/>
          <w:szCs w:val="26"/>
        </w:rPr>
        <w:t xml:space="preserve">                                                                                </w:t>
      </w:r>
      <w:r w:rsidRPr="009856FC">
        <w:rPr>
          <w:color w:val="000000"/>
          <w:sz w:val="20"/>
          <w:szCs w:val="20"/>
        </w:rPr>
        <w:t>(подпись)                    (расшифровка)</w:t>
      </w:r>
      <w:r w:rsidRPr="009856FC">
        <w:rPr>
          <w:color w:val="000000"/>
          <w:sz w:val="26"/>
          <w:szCs w:val="26"/>
        </w:rPr>
        <w:t xml:space="preserve">                    </w:t>
      </w:r>
    </w:p>
    <w:p w:rsidR="009856FC" w:rsidRPr="009856FC" w:rsidRDefault="009856FC" w:rsidP="009856FC">
      <w:pPr>
        <w:autoSpaceDE w:val="0"/>
        <w:autoSpaceDN w:val="0"/>
        <w:adjustRightInd w:val="0"/>
        <w:ind w:left="5670"/>
        <w:jc w:val="right"/>
        <w:rPr>
          <w:color w:val="000000"/>
          <w:sz w:val="26"/>
          <w:szCs w:val="26"/>
        </w:rPr>
      </w:pPr>
    </w:p>
    <w:p w:rsidR="009856FC" w:rsidRPr="009856FC" w:rsidRDefault="009856FC" w:rsidP="009856FC">
      <w:pPr>
        <w:autoSpaceDE w:val="0"/>
        <w:autoSpaceDN w:val="0"/>
        <w:adjustRightInd w:val="0"/>
        <w:ind w:left="5670"/>
        <w:jc w:val="right"/>
        <w:rPr>
          <w:color w:val="000000"/>
          <w:sz w:val="26"/>
          <w:szCs w:val="26"/>
        </w:rPr>
      </w:pPr>
    </w:p>
    <w:p w:rsidR="009856FC" w:rsidRPr="009856FC" w:rsidRDefault="009856FC" w:rsidP="009856FC">
      <w:pPr>
        <w:autoSpaceDE w:val="0"/>
        <w:autoSpaceDN w:val="0"/>
        <w:adjustRightInd w:val="0"/>
        <w:ind w:left="5670"/>
        <w:jc w:val="right"/>
        <w:rPr>
          <w:color w:val="000000"/>
          <w:sz w:val="26"/>
          <w:szCs w:val="26"/>
        </w:rPr>
      </w:pPr>
    </w:p>
    <w:p w:rsidR="009856FC" w:rsidRPr="009856FC" w:rsidRDefault="009856FC" w:rsidP="009856FC">
      <w:pPr>
        <w:autoSpaceDE w:val="0"/>
        <w:autoSpaceDN w:val="0"/>
        <w:adjustRightInd w:val="0"/>
        <w:ind w:left="5670"/>
        <w:jc w:val="right"/>
        <w:rPr>
          <w:color w:val="000000"/>
          <w:sz w:val="26"/>
          <w:szCs w:val="26"/>
        </w:rPr>
      </w:pPr>
    </w:p>
    <w:p w:rsidR="009856FC" w:rsidRPr="009856FC" w:rsidRDefault="009856FC" w:rsidP="009856FC">
      <w:pPr>
        <w:autoSpaceDE w:val="0"/>
        <w:autoSpaceDN w:val="0"/>
        <w:adjustRightInd w:val="0"/>
        <w:ind w:left="5670"/>
        <w:jc w:val="right"/>
        <w:rPr>
          <w:color w:val="000000"/>
          <w:sz w:val="26"/>
          <w:szCs w:val="26"/>
        </w:rPr>
      </w:pPr>
    </w:p>
    <w:p w:rsidR="009856FC" w:rsidRPr="009856FC" w:rsidRDefault="009856FC" w:rsidP="009856FC">
      <w:pPr>
        <w:autoSpaceDE w:val="0"/>
        <w:autoSpaceDN w:val="0"/>
        <w:adjustRightInd w:val="0"/>
        <w:ind w:left="5670"/>
        <w:jc w:val="right"/>
        <w:rPr>
          <w:color w:val="000000"/>
          <w:sz w:val="26"/>
          <w:szCs w:val="26"/>
        </w:rPr>
      </w:pPr>
    </w:p>
    <w:p w:rsidR="009856FC" w:rsidRPr="009856FC" w:rsidRDefault="009856FC" w:rsidP="009856FC">
      <w:pPr>
        <w:autoSpaceDE w:val="0"/>
        <w:autoSpaceDN w:val="0"/>
        <w:adjustRightInd w:val="0"/>
        <w:ind w:left="5670"/>
        <w:jc w:val="right"/>
        <w:rPr>
          <w:color w:val="000000"/>
          <w:sz w:val="26"/>
          <w:szCs w:val="26"/>
        </w:rPr>
      </w:pPr>
    </w:p>
    <w:p w:rsidR="009856FC" w:rsidRPr="009856FC" w:rsidRDefault="009856FC" w:rsidP="009856FC">
      <w:pPr>
        <w:autoSpaceDE w:val="0"/>
        <w:autoSpaceDN w:val="0"/>
        <w:adjustRightInd w:val="0"/>
        <w:ind w:left="5670"/>
        <w:jc w:val="right"/>
        <w:rPr>
          <w:color w:val="000000"/>
          <w:sz w:val="26"/>
          <w:szCs w:val="26"/>
        </w:rPr>
      </w:pPr>
    </w:p>
    <w:p w:rsidR="009856FC" w:rsidRPr="009856FC" w:rsidRDefault="009856FC" w:rsidP="009856FC">
      <w:pPr>
        <w:autoSpaceDE w:val="0"/>
        <w:autoSpaceDN w:val="0"/>
        <w:adjustRightInd w:val="0"/>
        <w:ind w:left="5670"/>
        <w:jc w:val="right"/>
        <w:rPr>
          <w:color w:val="000000"/>
          <w:sz w:val="26"/>
          <w:szCs w:val="26"/>
        </w:rPr>
      </w:pPr>
    </w:p>
    <w:p w:rsidR="009856FC" w:rsidRPr="009856FC" w:rsidRDefault="009856FC" w:rsidP="009856FC">
      <w:pPr>
        <w:autoSpaceDE w:val="0"/>
        <w:autoSpaceDN w:val="0"/>
        <w:adjustRightInd w:val="0"/>
        <w:ind w:left="5670"/>
        <w:jc w:val="right"/>
        <w:rPr>
          <w:color w:val="000000"/>
          <w:sz w:val="26"/>
          <w:szCs w:val="26"/>
        </w:rPr>
      </w:pPr>
    </w:p>
    <w:p w:rsidR="009856FC" w:rsidRPr="009856FC" w:rsidRDefault="009856FC" w:rsidP="009856FC">
      <w:pPr>
        <w:autoSpaceDE w:val="0"/>
        <w:autoSpaceDN w:val="0"/>
        <w:adjustRightInd w:val="0"/>
        <w:ind w:left="5670"/>
        <w:jc w:val="right"/>
        <w:rPr>
          <w:color w:val="000000"/>
          <w:sz w:val="26"/>
          <w:szCs w:val="26"/>
        </w:rPr>
      </w:pPr>
      <w:r w:rsidRPr="009856FC">
        <w:rPr>
          <w:color w:val="000000"/>
          <w:sz w:val="26"/>
          <w:szCs w:val="26"/>
        </w:rPr>
        <w:br/>
      </w:r>
    </w:p>
    <w:p w:rsidR="009856FC" w:rsidRPr="009856FC" w:rsidRDefault="009856FC" w:rsidP="009856FC">
      <w:pPr>
        <w:rPr>
          <w:color w:val="000000"/>
          <w:sz w:val="26"/>
          <w:szCs w:val="26"/>
        </w:rPr>
      </w:pPr>
      <w:r w:rsidRPr="009856FC">
        <w:rPr>
          <w:sz w:val="26"/>
          <w:szCs w:val="26"/>
        </w:rPr>
        <w:br w:type="page"/>
      </w:r>
    </w:p>
    <w:p w:rsidR="009856FC" w:rsidRPr="009856FC" w:rsidRDefault="009856FC" w:rsidP="009856FC">
      <w:pPr>
        <w:autoSpaceDE w:val="0"/>
        <w:autoSpaceDN w:val="0"/>
        <w:adjustRightInd w:val="0"/>
        <w:ind w:left="5245"/>
        <w:jc w:val="center"/>
        <w:rPr>
          <w:bCs/>
          <w:color w:val="000000"/>
          <w:sz w:val="26"/>
          <w:szCs w:val="26"/>
        </w:rPr>
      </w:pPr>
      <w:r w:rsidRPr="009856FC">
        <w:rPr>
          <w:color w:val="000000"/>
          <w:sz w:val="26"/>
          <w:szCs w:val="26"/>
        </w:rPr>
        <w:lastRenderedPageBreak/>
        <w:t>Приложение 2</w:t>
      </w:r>
    </w:p>
    <w:p w:rsidR="009856FC" w:rsidRPr="009856FC" w:rsidRDefault="009856FC" w:rsidP="009856FC">
      <w:pPr>
        <w:keepNext/>
        <w:spacing w:line="238" w:lineRule="auto"/>
        <w:jc w:val="right"/>
        <w:outlineLvl w:val="0"/>
      </w:pPr>
      <w:r w:rsidRPr="009856FC">
        <w:rPr>
          <w:rFonts w:ascii="Time Roman" w:hAnsi="Time Roman"/>
          <w:bCs/>
        </w:rPr>
        <w:t xml:space="preserve">к положению </w:t>
      </w:r>
      <w:r w:rsidRPr="009856FC">
        <w:t>об именных стипендиях</w:t>
      </w:r>
    </w:p>
    <w:p w:rsidR="009856FC" w:rsidRPr="009856FC" w:rsidRDefault="009856FC" w:rsidP="009856FC">
      <w:pPr>
        <w:keepNext/>
        <w:spacing w:line="238" w:lineRule="auto"/>
        <w:jc w:val="center"/>
        <w:outlineLvl w:val="0"/>
      </w:pPr>
      <w:r w:rsidRPr="009856FC">
        <w:t xml:space="preserve">                                                                                                Администрации Сеченовского</w:t>
      </w:r>
    </w:p>
    <w:p w:rsidR="009856FC" w:rsidRPr="009856FC" w:rsidRDefault="009856FC" w:rsidP="009856FC">
      <w:pPr>
        <w:keepNext/>
        <w:spacing w:line="238" w:lineRule="auto"/>
        <w:jc w:val="center"/>
        <w:outlineLvl w:val="0"/>
        <w:rPr>
          <w:rFonts w:ascii="Time Roman" w:hAnsi="Time Roman"/>
          <w:b/>
        </w:rPr>
      </w:pPr>
      <w:r w:rsidRPr="009856FC">
        <w:t xml:space="preserve">                                                                                                муниципального округа</w:t>
      </w:r>
    </w:p>
    <w:p w:rsidR="009856FC" w:rsidRPr="009856FC" w:rsidRDefault="009856FC" w:rsidP="009856FC">
      <w:pPr>
        <w:keepNext/>
        <w:spacing w:line="238" w:lineRule="auto"/>
        <w:jc w:val="center"/>
        <w:outlineLvl w:val="0"/>
        <w:rPr>
          <w:rFonts w:ascii="Time Roman" w:hAnsi="Time Roman"/>
        </w:rPr>
      </w:pPr>
      <w:r w:rsidRPr="009856FC">
        <w:rPr>
          <w:rFonts w:ascii="Time Roman" w:hAnsi="Time Roman"/>
        </w:rPr>
        <w:t xml:space="preserve">                                                                                             обучающимся муниципальных</w:t>
      </w:r>
    </w:p>
    <w:p w:rsidR="009856FC" w:rsidRPr="009856FC" w:rsidRDefault="009856FC" w:rsidP="009856FC">
      <w:pPr>
        <w:keepNext/>
        <w:spacing w:line="238" w:lineRule="auto"/>
        <w:jc w:val="right"/>
        <w:outlineLvl w:val="0"/>
        <w:rPr>
          <w:rFonts w:ascii="Time Roman" w:hAnsi="Time Roman"/>
        </w:rPr>
      </w:pPr>
      <w:r w:rsidRPr="009856FC">
        <w:rPr>
          <w:rFonts w:ascii="Time Roman" w:hAnsi="Time Roman"/>
        </w:rPr>
        <w:t xml:space="preserve">общеобразовательных организаций </w:t>
      </w:r>
    </w:p>
    <w:p w:rsidR="009856FC" w:rsidRPr="009856FC" w:rsidRDefault="009856FC" w:rsidP="009856FC">
      <w:pPr>
        <w:keepNext/>
        <w:spacing w:line="238" w:lineRule="auto"/>
        <w:jc w:val="right"/>
        <w:outlineLvl w:val="0"/>
      </w:pPr>
      <w:r w:rsidRPr="009856FC">
        <w:rPr>
          <w:rFonts w:ascii="Time Roman" w:hAnsi="Time Roman"/>
        </w:rPr>
        <w:t>Сеченовского муниципального округа</w:t>
      </w:r>
    </w:p>
    <w:p w:rsidR="009856FC" w:rsidRPr="009856FC" w:rsidRDefault="009856FC" w:rsidP="009856FC">
      <w:pPr>
        <w:autoSpaceDE w:val="0"/>
        <w:autoSpaceDN w:val="0"/>
        <w:adjustRightInd w:val="0"/>
        <w:ind w:left="5245"/>
        <w:jc w:val="center"/>
        <w:rPr>
          <w:color w:val="000000"/>
        </w:rPr>
      </w:pPr>
    </w:p>
    <w:p w:rsidR="009856FC" w:rsidRPr="009856FC" w:rsidRDefault="009856FC" w:rsidP="009856FC">
      <w:pPr>
        <w:autoSpaceDE w:val="0"/>
        <w:autoSpaceDN w:val="0"/>
        <w:adjustRightInd w:val="0"/>
        <w:ind w:left="5245"/>
        <w:jc w:val="center"/>
        <w:rPr>
          <w:color w:val="000000"/>
          <w:sz w:val="26"/>
          <w:szCs w:val="26"/>
        </w:rPr>
      </w:pPr>
    </w:p>
    <w:p w:rsidR="009856FC" w:rsidRPr="009856FC" w:rsidRDefault="009856FC" w:rsidP="009856FC">
      <w:pPr>
        <w:autoSpaceDE w:val="0"/>
        <w:autoSpaceDN w:val="0"/>
        <w:adjustRightInd w:val="0"/>
        <w:ind w:left="5670"/>
        <w:jc w:val="right"/>
        <w:rPr>
          <w:color w:val="000000"/>
          <w:sz w:val="26"/>
          <w:szCs w:val="26"/>
        </w:rPr>
      </w:pPr>
    </w:p>
    <w:p w:rsidR="009856FC" w:rsidRPr="009856FC" w:rsidRDefault="009856FC" w:rsidP="009856FC">
      <w:pPr>
        <w:rPr>
          <w:sz w:val="26"/>
          <w:szCs w:val="26"/>
        </w:rPr>
      </w:pPr>
    </w:p>
    <w:p w:rsidR="009856FC" w:rsidRPr="009856FC" w:rsidRDefault="009856FC" w:rsidP="009856FC">
      <w:pPr>
        <w:jc w:val="center"/>
        <w:rPr>
          <w:sz w:val="26"/>
          <w:szCs w:val="26"/>
        </w:rPr>
      </w:pPr>
      <w:r w:rsidRPr="009856FC">
        <w:rPr>
          <w:sz w:val="26"/>
          <w:szCs w:val="26"/>
        </w:rPr>
        <w:t xml:space="preserve">Таблицы достижений обучающихся </w:t>
      </w:r>
    </w:p>
    <w:p w:rsidR="009856FC" w:rsidRPr="009856FC" w:rsidRDefault="009856FC" w:rsidP="009856FC">
      <w:pPr>
        <w:jc w:val="center"/>
        <w:rPr>
          <w:sz w:val="26"/>
          <w:szCs w:val="26"/>
        </w:rPr>
      </w:pPr>
      <w:r w:rsidRPr="009856FC">
        <w:rPr>
          <w:sz w:val="26"/>
          <w:szCs w:val="26"/>
        </w:rPr>
        <w:t>по итогам _________/________ учебного года</w:t>
      </w:r>
    </w:p>
    <w:p w:rsidR="009856FC" w:rsidRPr="009856FC" w:rsidRDefault="009856FC" w:rsidP="009856FC">
      <w:pPr>
        <w:jc w:val="center"/>
        <w:rPr>
          <w:sz w:val="26"/>
          <w:szCs w:val="26"/>
        </w:rPr>
      </w:pPr>
      <w:r w:rsidRPr="009856FC">
        <w:rPr>
          <w:sz w:val="26"/>
          <w:szCs w:val="26"/>
        </w:rPr>
        <w:t xml:space="preserve">__________________________________________________ </w:t>
      </w:r>
    </w:p>
    <w:p w:rsidR="009856FC" w:rsidRPr="009856FC" w:rsidRDefault="009856FC" w:rsidP="009856FC">
      <w:pPr>
        <w:jc w:val="center"/>
        <w:rPr>
          <w:sz w:val="20"/>
          <w:szCs w:val="20"/>
        </w:rPr>
      </w:pPr>
      <w:r w:rsidRPr="009856FC">
        <w:rPr>
          <w:sz w:val="20"/>
          <w:szCs w:val="20"/>
        </w:rPr>
        <w:t>(наименование организации (учреждения))</w:t>
      </w:r>
    </w:p>
    <w:p w:rsidR="009856FC" w:rsidRPr="009856FC" w:rsidRDefault="009856FC" w:rsidP="009856FC">
      <w:pPr>
        <w:rPr>
          <w:sz w:val="26"/>
          <w:szCs w:val="26"/>
        </w:rPr>
      </w:pPr>
    </w:p>
    <w:p w:rsidR="009856FC" w:rsidRPr="009856FC" w:rsidRDefault="009856FC" w:rsidP="009856FC">
      <w:pPr>
        <w:rPr>
          <w:sz w:val="26"/>
          <w:szCs w:val="26"/>
        </w:rPr>
      </w:pPr>
    </w:p>
    <w:p w:rsidR="009856FC" w:rsidRPr="009856FC" w:rsidRDefault="009856FC" w:rsidP="009856FC">
      <w:pPr>
        <w:rPr>
          <w:sz w:val="26"/>
          <w:szCs w:val="26"/>
        </w:rPr>
      </w:pPr>
      <w:r w:rsidRPr="009856FC">
        <w:rPr>
          <w:sz w:val="26"/>
          <w:szCs w:val="26"/>
        </w:rPr>
        <w:t>1. Индивидуальные достижения:</w:t>
      </w:r>
    </w:p>
    <w:p w:rsidR="009856FC" w:rsidRPr="009856FC" w:rsidRDefault="009856FC" w:rsidP="009856FC">
      <w:pPr>
        <w:jc w:val="center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95"/>
        <w:gridCol w:w="1559"/>
        <w:gridCol w:w="1417"/>
        <w:gridCol w:w="1418"/>
        <w:gridCol w:w="1465"/>
        <w:gridCol w:w="1559"/>
      </w:tblGrid>
      <w:tr w:rsidR="009856FC" w:rsidRPr="009856FC" w:rsidTr="00850B5B">
        <w:tc>
          <w:tcPr>
            <w:tcW w:w="534" w:type="dxa"/>
            <w:vMerge w:val="restart"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0"/>
                <w:szCs w:val="20"/>
              </w:rPr>
            </w:pPr>
            <w:r w:rsidRPr="009856FC">
              <w:rPr>
                <w:sz w:val="20"/>
                <w:szCs w:val="20"/>
              </w:rPr>
              <w:t>№ п/п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0"/>
                <w:szCs w:val="20"/>
              </w:rPr>
            </w:pPr>
            <w:r w:rsidRPr="009856FC">
              <w:rPr>
                <w:sz w:val="20"/>
                <w:szCs w:val="20"/>
              </w:rPr>
              <w:t>ФИО обучающегося (воспитанника)</w:t>
            </w:r>
          </w:p>
        </w:tc>
        <w:tc>
          <w:tcPr>
            <w:tcW w:w="7418" w:type="dxa"/>
            <w:gridSpan w:val="5"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0"/>
                <w:szCs w:val="20"/>
              </w:rPr>
            </w:pPr>
            <w:r w:rsidRPr="009856FC">
              <w:rPr>
                <w:sz w:val="20"/>
                <w:szCs w:val="20"/>
              </w:rPr>
              <w:t>Названия конкурсов, олимпиад, соревнований и др.</w:t>
            </w:r>
          </w:p>
        </w:tc>
      </w:tr>
      <w:tr w:rsidR="009856FC" w:rsidRPr="009856FC" w:rsidTr="00850B5B">
        <w:tc>
          <w:tcPr>
            <w:tcW w:w="534" w:type="dxa"/>
            <w:vMerge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0"/>
                <w:szCs w:val="20"/>
              </w:rPr>
            </w:pPr>
            <w:r w:rsidRPr="009856FC">
              <w:rPr>
                <w:sz w:val="20"/>
                <w:szCs w:val="20"/>
              </w:rPr>
              <w:t>Муниципальный уровень</w:t>
            </w:r>
          </w:p>
        </w:tc>
        <w:tc>
          <w:tcPr>
            <w:tcW w:w="1417" w:type="dxa"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0"/>
                <w:szCs w:val="20"/>
              </w:rPr>
            </w:pPr>
            <w:r w:rsidRPr="009856FC">
              <w:rPr>
                <w:sz w:val="20"/>
                <w:szCs w:val="20"/>
              </w:rPr>
              <w:t>Региональный уровень</w:t>
            </w:r>
          </w:p>
        </w:tc>
        <w:tc>
          <w:tcPr>
            <w:tcW w:w="1418" w:type="dxa"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0"/>
                <w:szCs w:val="20"/>
              </w:rPr>
            </w:pPr>
            <w:r w:rsidRPr="009856FC">
              <w:rPr>
                <w:sz w:val="20"/>
                <w:szCs w:val="20"/>
              </w:rPr>
              <w:t>Всероссийский уровень</w:t>
            </w:r>
          </w:p>
        </w:tc>
        <w:tc>
          <w:tcPr>
            <w:tcW w:w="1465" w:type="dxa"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0"/>
                <w:szCs w:val="20"/>
              </w:rPr>
            </w:pPr>
            <w:r w:rsidRPr="009856FC">
              <w:rPr>
                <w:sz w:val="20"/>
                <w:szCs w:val="20"/>
              </w:rPr>
              <w:t>Международный уровень</w:t>
            </w:r>
          </w:p>
        </w:tc>
        <w:tc>
          <w:tcPr>
            <w:tcW w:w="1559" w:type="dxa"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0"/>
                <w:szCs w:val="20"/>
              </w:rPr>
            </w:pPr>
            <w:r w:rsidRPr="009856FC">
              <w:rPr>
                <w:sz w:val="20"/>
                <w:szCs w:val="20"/>
              </w:rPr>
              <w:t>ФИО руководителя</w:t>
            </w:r>
          </w:p>
        </w:tc>
      </w:tr>
      <w:tr w:rsidR="009856FC" w:rsidRPr="009856FC" w:rsidTr="00850B5B">
        <w:tc>
          <w:tcPr>
            <w:tcW w:w="534" w:type="dxa"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5" w:type="dxa"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6"/>
                <w:szCs w:val="26"/>
              </w:rPr>
            </w:pPr>
          </w:p>
        </w:tc>
      </w:tr>
      <w:tr w:rsidR="009856FC" w:rsidRPr="009856FC" w:rsidTr="00850B5B">
        <w:tc>
          <w:tcPr>
            <w:tcW w:w="534" w:type="dxa"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5" w:type="dxa"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9856FC" w:rsidRPr="009856FC" w:rsidRDefault="009856FC" w:rsidP="009856FC">
            <w:pPr>
              <w:jc w:val="center"/>
              <w:rPr>
                <w:sz w:val="26"/>
                <w:szCs w:val="26"/>
              </w:rPr>
            </w:pPr>
          </w:p>
        </w:tc>
      </w:tr>
    </w:tbl>
    <w:p w:rsidR="009856FC" w:rsidRPr="009856FC" w:rsidRDefault="009856FC" w:rsidP="009856FC">
      <w:pPr>
        <w:contextualSpacing/>
        <w:rPr>
          <w:rFonts w:ascii="Calibri" w:hAnsi="Calibri" w:cs="Calibri"/>
          <w:sz w:val="26"/>
          <w:szCs w:val="26"/>
        </w:rPr>
      </w:pPr>
    </w:p>
    <w:p w:rsidR="009856FC" w:rsidRPr="009856FC" w:rsidRDefault="009856FC" w:rsidP="009856FC">
      <w:pPr>
        <w:contextualSpacing/>
        <w:rPr>
          <w:sz w:val="26"/>
          <w:szCs w:val="26"/>
        </w:rPr>
      </w:pPr>
      <w:r w:rsidRPr="009856FC">
        <w:rPr>
          <w:rFonts w:ascii="Calibri" w:hAnsi="Calibri" w:cs="Calibri"/>
          <w:sz w:val="26"/>
          <w:szCs w:val="26"/>
        </w:rPr>
        <w:t>*</w:t>
      </w:r>
      <w:r w:rsidRPr="009856FC">
        <w:rPr>
          <w:sz w:val="26"/>
          <w:szCs w:val="26"/>
        </w:rPr>
        <w:t xml:space="preserve"> На каждом уровне указываются очное (заочное) участие, названия</w:t>
      </w:r>
      <w:r w:rsidRPr="009856FC">
        <w:rPr>
          <w:sz w:val="20"/>
          <w:szCs w:val="20"/>
        </w:rPr>
        <w:t xml:space="preserve"> </w:t>
      </w:r>
      <w:r w:rsidRPr="009856FC">
        <w:rPr>
          <w:sz w:val="26"/>
          <w:szCs w:val="26"/>
        </w:rPr>
        <w:t>конкурсов, олимпиад, соревнований и др. и ФИО руководителя.</w:t>
      </w:r>
    </w:p>
    <w:p w:rsidR="009856FC" w:rsidRPr="009856FC" w:rsidRDefault="009856FC" w:rsidP="009856FC">
      <w:pPr>
        <w:rPr>
          <w:sz w:val="26"/>
          <w:szCs w:val="26"/>
        </w:rPr>
      </w:pPr>
    </w:p>
    <w:p w:rsidR="009856FC" w:rsidRPr="009856FC" w:rsidRDefault="009856FC" w:rsidP="009856FC">
      <w:pPr>
        <w:autoSpaceDE w:val="0"/>
        <w:autoSpaceDN w:val="0"/>
        <w:adjustRightInd w:val="0"/>
        <w:spacing w:line="276" w:lineRule="auto"/>
        <w:ind w:firstLine="567"/>
        <w:jc w:val="both"/>
      </w:pPr>
    </w:p>
    <w:p w:rsidR="009856FC" w:rsidRPr="009856FC" w:rsidRDefault="009856FC" w:rsidP="009856FC">
      <w:pPr>
        <w:jc w:val="center"/>
        <w:rPr>
          <w:sz w:val="28"/>
          <w:szCs w:val="28"/>
        </w:rPr>
      </w:pPr>
    </w:p>
    <w:p w:rsidR="009856FC" w:rsidRPr="009856FC" w:rsidRDefault="009856FC" w:rsidP="009856FC">
      <w:pPr>
        <w:jc w:val="center"/>
        <w:rPr>
          <w:sz w:val="28"/>
          <w:szCs w:val="28"/>
        </w:rPr>
      </w:pPr>
    </w:p>
    <w:p w:rsidR="009856FC" w:rsidRPr="009856FC" w:rsidRDefault="009856FC" w:rsidP="009856FC">
      <w:pPr>
        <w:ind w:left="5670" w:right="65"/>
        <w:rPr>
          <w:sz w:val="28"/>
          <w:szCs w:val="28"/>
        </w:rPr>
      </w:pPr>
    </w:p>
    <w:p w:rsidR="009856FC" w:rsidRPr="009856FC" w:rsidRDefault="009856FC" w:rsidP="009856FC">
      <w:pPr>
        <w:ind w:left="5670" w:right="65"/>
        <w:rPr>
          <w:sz w:val="28"/>
          <w:szCs w:val="28"/>
        </w:rPr>
      </w:pPr>
    </w:p>
    <w:p w:rsidR="009856FC" w:rsidRPr="009856FC" w:rsidRDefault="009856FC" w:rsidP="009856FC">
      <w:pPr>
        <w:ind w:left="5670" w:right="65"/>
        <w:rPr>
          <w:sz w:val="28"/>
          <w:szCs w:val="28"/>
        </w:rPr>
      </w:pPr>
    </w:p>
    <w:p w:rsidR="009856FC" w:rsidRPr="009856FC" w:rsidRDefault="009856FC" w:rsidP="009856FC">
      <w:pPr>
        <w:ind w:left="5670" w:right="65"/>
        <w:rPr>
          <w:sz w:val="28"/>
          <w:szCs w:val="28"/>
        </w:rPr>
      </w:pPr>
    </w:p>
    <w:p w:rsidR="009856FC" w:rsidRPr="009856FC" w:rsidRDefault="009856FC" w:rsidP="009856FC">
      <w:pPr>
        <w:ind w:left="5670" w:right="65"/>
        <w:rPr>
          <w:sz w:val="28"/>
          <w:szCs w:val="28"/>
        </w:rPr>
      </w:pPr>
    </w:p>
    <w:p w:rsidR="009856FC" w:rsidRPr="009856FC" w:rsidRDefault="009856FC" w:rsidP="009856FC">
      <w:pPr>
        <w:ind w:left="5670" w:right="65"/>
        <w:rPr>
          <w:sz w:val="28"/>
          <w:szCs w:val="28"/>
        </w:rPr>
      </w:pPr>
    </w:p>
    <w:p w:rsidR="009856FC" w:rsidRPr="009856FC" w:rsidRDefault="009856FC" w:rsidP="009856FC">
      <w:pPr>
        <w:ind w:left="5670" w:right="65"/>
        <w:rPr>
          <w:sz w:val="28"/>
          <w:szCs w:val="28"/>
        </w:rPr>
      </w:pPr>
    </w:p>
    <w:p w:rsidR="009856FC" w:rsidRPr="009856FC" w:rsidRDefault="009856FC" w:rsidP="009856FC">
      <w:pPr>
        <w:ind w:left="5670" w:right="65"/>
        <w:rPr>
          <w:sz w:val="28"/>
          <w:szCs w:val="28"/>
        </w:rPr>
      </w:pPr>
    </w:p>
    <w:p w:rsidR="009856FC" w:rsidRPr="009856FC" w:rsidRDefault="009856FC" w:rsidP="009856FC">
      <w:pPr>
        <w:ind w:left="5670" w:right="65"/>
        <w:rPr>
          <w:sz w:val="28"/>
          <w:szCs w:val="28"/>
        </w:rPr>
      </w:pPr>
    </w:p>
    <w:p w:rsidR="009856FC" w:rsidRPr="009856FC" w:rsidRDefault="009856FC" w:rsidP="009856FC">
      <w:pPr>
        <w:ind w:left="5670" w:right="65"/>
        <w:rPr>
          <w:sz w:val="28"/>
          <w:szCs w:val="28"/>
        </w:rPr>
      </w:pPr>
    </w:p>
    <w:p w:rsidR="009856FC" w:rsidRPr="009856FC" w:rsidRDefault="009856FC" w:rsidP="009856FC">
      <w:pPr>
        <w:ind w:left="5670" w:right="65"/>
        <w:rPr>
          <w:sz w:val="28"/>
          <w:szCs w:val="28"/>
        </w:rPr>
      </w:pPr>
    </w:p>
    <w:p w:rsidR="009856FC" w:rsidRPr="009856FC" w:rsidRDefault="009856FC" w:rsidP="009856FC">
      <w:pPr>
        <w:ind w:left="5670" w:right="65"/>
        <w:rPr>
          <w:sz w:val="28"/>
          <w:szCs w:val="28"/>
        </w:rPr>
      </w:pPr>
    </w:p>
    <w:p w:rsidR="009856FC" w:rsidRPr="009856FC" w:rsidRDefault="009856FC" w:rsidP="009856FC">
      <w:pPr>
        <w:ind w:left="5670" w:right="65"/>
        <w:rPr>
          <w:sz w:val="28"/>
          <w:szCs w:val="28"/>
        </w:rPr>
      </w:pPr>
    </w:p>
    <w:p w:rsidR="009856FC" w:rsidRPr="009856FC" w:rsidRDefault="009856FC" w:rsidP="009856FC">
      <w:pPr>
        <w:ind w:left="5670" w:right="65"/>
        <w:rPr>
          <w:sz w:val="28"/>
          <w:szCs w:val="28"/>
        </w:rPr>
      </w:pPr>
    </w:p>
    <w:p w:rsidR="009856FC" w:rsidRPr="009856FC" w:rsidRDefault="009856FC" w:rsidP="009856FC">
      <w:pPr>
        <w:ind w:left="5670" w:right="65"/>
        <w:rPr>
          <w:sz w:val="28"/>
          <w:szCs w:val="28"/>
        </w:rPr>
      </w:pPr>
    </w:p>
    <w:p w:rsidR="009856FC" w:rsidRPr="009856FC" w:rsidRDefault="009856FC" w:rsidP="009856FC">
      <w:pPr>
        <w:autoSpaceDE w:val="0"/>
        <w:autoSpaceDN w:val="0"/>
        <w:adjustRightInd w:val="0"/>
        <w:ind w:left="5245"/>
        <w:jc w:val="center"/>
        <w:rPr>
          <w:bCs/>
          <w:color w:val="000000"/>
          <w:sz w:val="26"/>
          <w:szCs w:val="26"/>
        </w:rPr>
      </w:pPr>
      <w:r w:rsidRPr="009856FC">
        <w:rPr>
          <w:color w:val="000000"/>
          <w:sz w:val="26"/>
          <w:szCs w:val="26"/>
        </w:rPr>
        <w:lastRenderedPageBreak/>
        <w:t>Приложение 1</w:t>
      </w:r>
    </w:p>
    <w:p w:rsidR="009856FC" w:rsidRPr="009856FC" w:rsidRDefault="009856FC" w:rsidP="009856FC">
      <w:pPr>
        <w:keepNext/>
        <w:spacing w:line="238" w:lineRule="auto"/>
        <w:jc w:val="right"/>
        <w:outlineLvl w:val="0"/>
      </w:pPr>
      <w:r w:rsidRPr="009856FC">
        <w:rPr>
          <w:rFonts w:ascii="Time Roman" w:hAnsi="Time Roman"/>
          <w:bCs/>
        </w:rPr>
        <w:t xml:space="preserve">к положению </w:t>
      </w:r>
      <w:r w:rsidRPr="009856FC">
        <w:t>об именных стипендиях</w:t>
      </w:r>
    </w:p>
    <w:p w:rsidR="009856FC" w:rsidRPr="009856FC" w:rsidRDefault="009856FC" w:rsidP="009856FC">
      <w:pPr>
        <w:keepNext/>
        <w:spacing w:line="238" w:lineRule="auto"/>
        <w:jc w:val="center"/>
        <w:outlineLvl w:val="0"/>
      </w:pPr>
      <w:r w:rsidRPr="009856FC">
        <w:t xml:space="preserve">                                                                                                Администрации Сеченовского</w:t>
      </w:r>
    </w:p>
    <w:p w:rsidR="009856FC" w:rsidRPr="009856FC" w:rsidRDefault="009856FC" w:rsidP="009856FC">
      <w:pPr>
        <w:keepNext/>
        <w:spacing w:line="238" w:lineRule="auto"/>
        <w:jc w:val="center"/>
        <w:outlineLvl w:val="0"/>
        <w:rPr>
          <w:rFonts w:ascii="Time Roman" w:hAnsi="Time Roman"/>
          <w:b/>
        </w:rPr>
      </w:pPr>
      <w:r w:rsidRPr="009856FC">
        <w:t xml:space="preserve">                                                                                                муниципального округа</w:t>
      </w:r>
    </w:p>
    <w:p w:rsidR="009856FC" w:rsidRPr="009856FC" w:rsidRDefault="009856FC" w:rsidP="009856FC">
      <w:pPr>
        <w:keepNext/>
        <w:spacing w:line="238" w:lineRule="auto"/>
        <w:jc w:val="center"/>
        <w:outlineLvl w:val="0"/>
        <w:rPr>
          <w:rFonts w:ascii="Time Roman" w:hAnsi="Time Roman"/>
        </w:rPr>
      </w:pPr>
      <w:r w:rsidRPr="009856FC">
        <w:rPr>
          <w:rFonts w:ascii="Time Roman" w:hAnsi="Time Roman"/>
        </w:rPr>
        <w:t xml:space="preserve">                                                                                             обучающимся муниципальных</w:t>
      </w:r>
    </w:p>
    <w:p w:rsidR="009856FC" w:rsidRPr="009856FC" w:rsidRDefault="009856FC" w:rsidP="009856FC">
      <w:pPr>
        <w:keepNext/>
        <w:spacing w:line="238" w:lineRule="auto"/>
        <w:jc w:val="right"/>
        <w:outlineLvl w:val="0"/>
        <w:rPr>
          <w:rFonts w:ascii="Time Roman" w:hAnsi="Time Roman"/>
        </w:rPr>
      </w:pPr>
      <w:r w:rsidRPr="009856FC">
        <w:rPr>
          <w:rFonts w:ascii="Time Roman" w:hAnsi="Time Roman"/>
        </w:rPr>
        <w:t xml:space="preserve">общеобразовательных организаций </w:t>
      </w:r>
    </w:p>
    <w:p w:rsidR="009856FC" w:rsidRPr="009856FC" w:rsidRDefault="009856FC" w:rsidP="009856FC">
      <w:pPr>
        <w:keepNext/>
        <w:spacing w:line="238" w:lineRule="auto"/>
        <w:jc w:val="right"/>
        <w:outlineLvl w:val="0"/>
      </w:pPr>
      <w:r w:rsidRPr="009856FC">
        <w:rPr>
          <w:rFonts w:ascii="Time Roman" w:hAnsi="Time Roman"/>
        </w:rPr>
        <w:t>Сеченовского муниципального округа</w:t>
      </w:r>
    </w:p>
    <w:p w:rsidR="009856FC" w:rsidRPr="009856FC" w:rsidRDefault="009856FC" w:rsidP="009856FC">
      <w:pPr>
        <w:autoSpaceDE w:val="0"/>
        <w:autoSpaceDN w:val="0"/>
        <w:adjustRightInd w:val="0"/>
        <w:ind w:left="5245"/>
        <w:jc w:val="center"/>
        <w:rPr>
          <w:color w:val="000000"/>
        </w:rPr>
      </w:pPr>
    </w:p>
    <w:p w:rsidR="009856FC" w:rsidRPr="009856FC" w:rsidRDefault="009856FC" w:rsidP="009856FC">
      <w:pPr>
        <w:autoSpaceDE w:val="0"/>
        <w:autoSpaceDN w:val="0"/>
        <w:adjustRightInd w:val="0"/>
        <w:ind w:left="5245"/>
        <w:jc w:val="center"/>
        <w:rPr>
          <w:color w:val="000000"/>
          <w:sz w:val="26"/>
          <w:szCs w:val="26"/>
        </w:rPr>
      </w:pPr>
    </w:p>
    <w:p w:rsidR="009856FC" w:rsidRPr="009856FC" w:rsidRDefault="009856FC" w:rsidP="009856FC">
      <w:pPr>
        <w:keepNext/>
        <w:jc w:val="right"/>
        <w:outlineLvl w:val="0"/>
      </w:pPr>
    </w:p>
    <w:p w:rsidR="009856FC" w:rsidRPr="009856FC" w:rsidRDefault="009856FC" w:rsidP="009856FC">
      <w:pPr>
        <w:spacing w:after="34" w:line="259" w:lineRule="auto"/>
        <w:ind w:left="706"/>
        <w:jc w:val="center"/>
        <w:rPr>
          <w:sz w:val="20"/>
          <w:szCs w:val="20"/>
        </w:rPr>
      </w:pPr>
      <w:r w:rsidRPr="009856FC">
        <w:rPr>
          <w:sz w:val="20"/>
          <w:szCs w:val="20"/>
        </w:rPr>
        <w:t xml:space="preserve"> </w:t>
      </w:r>
    </w:p>
    <w:p w:rsidR="009856FC" w:rsidRPr="009856FC" w:rsidRDefault="009856FC" w:rsidP="009856FC">
      <w:pPr>
        <w:ind w:left="647" w:hanging="11"/>
        <w:jc w:val="center"/>
      </w:pPr>
      <w:r w:rsidRPr="009856FC">
        <w:rPr>
          <w:b/>
        </w:rPr>
        <w:t>Порядок рейтингования</w:t>
      </w:r>
    </w:p>
    <w:p w:rsidR="009856FC" w:rsidRPr="009856FC" w:rsidRDefault="009856FC" w:rsidP="009856FC">
      <w:pPr>
        <w:ind w:left="1316" w:hanging="11"/>
        <w:jc w:val="center"/>
        <w:rPr>
          <w:b/>
        </w:rPr>
      </w:pPr>
      <w:r w:rsidRPr="009856FC">
        <w:rPr>
          <w:b/>
        </w:rPr>
        <w:t xml:space="preserve">одаренных детей по уровням значимости их достижений </w:t>
      </w:r>
    </w:p>
    <w:p w:rsidR="009856FC" w:rsidRPr="009856FC" w:rsidRDefault="009856FC" w:rsidP="009856FC">
      <w:pPr>
        <w:ind w:left="1316" w:hanging="11"/>
        <w:jc w:val="center"/>
        <w:rPr>
          <w:b/>
        </w:rPr>
      </w:pPr>
      <w:r w:rsidRPr="009856FC">
        <w:rPr>
          <w:b/>
        </w:rPr>
        <w:t>в области образования</w:t>
      </w:r>
    </w:p>
    <w:p w:rsidR="009856FC" w:rsidRPr="009856FC" w:rsidRDefault="009856FC" w:rsidP="009856FC">
      <w:pPr>
        <w:spacing w:after="32" w:line="248" w:lineRule="auto"/>
        <w:ind w:left="1316" w:hanging="10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6933"/>
        <w:gridCol w:w="1628"/>
      </w:tblGrid>
      <w:tr w:rsidR="009856FC" w:rsidRPr="009856FC" w:rsidTr="00850B5B">
        <w:tc>
          <w:tcPr>
            <w:tcW w:w="993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№ п/п</w:t>
            </w:r>
          </w:p>
        </w:tc>
        <w:tc>
          <w:tcPr>
            <w:tcW w:w="7371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Уровень значимости достижений</w:t>
            </w:r>
          </w:p>
        </w:tc>
        <w:tc>
          <w:tcPr>
            <w:tcW w:w="1666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Место в рейтинге</w:t>
            </w:r>
          </w:p>
        </w:tc>
      </w:tr>
      <w:tr w:rsidR="009856FC" w:rsidRPr="009856FC" w:rsidTr="00850B5B">
        <w:tc>
          <w:tcPr>
            <w:tcW w:w="993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rPr>
                <w:b/>
              </w:rPr>
            </w:pPr>
            <w:r w:rsidRPr="009856FC">
              <w:t>победители заключительного этапа Всероссийской олимпиады школьников</w:t>
            </w:r>
          </w:p>
        </w:tc>
        <w:tc>
          <w:tcPr>
            <w:tcW w:w="1666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1</w:t>
            </w:r>
          </w:p>
        </w:tc>
      </w:tr>
      <w:tr w:rsidR="009856FC" w:rsidRPr="009856FC" w:rsidTr="00850B5B">
        <w:tc>
          <w:tcPr>
            <w:tcW w:w="993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rPr>
                <w:b/>
              </w:rPr>
            </w:pPr>
            <w:r w:rsidRPr="009856FC">
              <w:t>победители олимпиад, включенных Министерством науки и высшего образования Российской Федерации в перечень олимпиад школьников</w:t>
            </w:r>
          </w:p>
        </w:tc>
        <w:tc>
          <w:tcPr>
            <w:tcW w:w="1666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2</w:t>
            </w:r>
          </w:p>
        </w:tc>
      </w:tr>
      <w:tr w:rsidR="009856FC" w:rsidRPr="009856FC" w:rsidTr="00850B5B">
        <w:tc>
          <w:tcPr>
            <w:tcW w:w="993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rPr>
                <w:b/>
              </w:rPr>
            </w:pPr>
            <w:r w:rsidRPr="009856FC">
              <w:t>призеры заключительного этапа Всероссийской олимпиады школьников</w:t>
            </w:r>
          </w:p>
        </w:tc>
        <w:tc>
          <w:tcPr>
            <w:tcW w:w="1666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3</w:t>
            </w:r>
          </w:p>
        </w:tc>
      </w:tr>
      <w:tr w:rsidR="009856FC" w:rsidRPr="009856FC" w:rsidTr="00850B5B">
        <w:tc>
          <w:tcPr>
            <w:tcW w:w="993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rPr>
                <w:b/>
              </w:rPr>
            </w:pPr>
            <w:r w:rsidRPr="009856FC">
              <w:t>призеры, занявшие 2 место в олимпиадах, включенных Министерством науки и высшего образования Российской Федерации в перечень олимпиад школьников</w:t>
            </w:r>
          </w:p>
        </w:tc>
        <w:tc>
          <w:tcPr>
            <w:tcW w:w="1666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4</w:t>
            </w:r>
          </w:p>
        </w:tc>
      </w:tr>
      <w:tr w:rsidR="009856FC" w:rsidRPr="009856FC" w:rsidTr="00850B5B">
        <w:tc>
          <w:tcPr>
            <w:tcW w:w="993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rPr>
                <w:b/>
              </w:rPr>
            </w:pPr>
            <w:r w:rsidRPr="009856FC">
              <w:t>призеры, занявшие 3 место в олимпиадах, включенных Министерством науки и высшего образования Российской Федерации в перечень олимпиад школьников</w:t>
            </w:r>
          </w:p>
        </w:tc>
        <w:tc>
          <w:tcPr>
            <w:tcW w:w="1666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5</w:t>
            </w:r>
          </w:p>
        </w:tc>
      </w:tr>
      <w:tr w:rsidR="009856FC" w:rsidRPr="009856FC" w:rsidTr="00850B5B">
        <w:tc>
          <w:tcPr>
            <w:tcW w:w="993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rPr>
                <w:b/>
              </w:rPr>
            </w:pPr>
            <w:r w:rsidRPr="009856FC">
              <w:t>победители областного этапа Всероссийской олимпиады школьников</w:t>
            </w:r>
          </w:p>
        </w:tc>
        <w:tc>
          <w:tcPr>
            <w:tcW w:w="1666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6</w:t>
            </w:r>
          </w:p>
        </w:tc>
      </w:tr>
      <w:tr w:rsidR="009856FC" w:rsidRPr="009856FC" w:rsidTr="00850B5B">
        <w:tc>
          <w:tcPr>
            <w:tcW w:w="993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7</w:t>
            </w:r>
          </w:p>
        </w:tc>
        <w:tc>
          <w:tcPr>
            <w:tcW w:w="7371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rPr>
                <w:b/>
              </w:rPr>
            </w:pPr>
            <w:r w:rsidRPr="009856FC">
              <w:t>призеры областного этапа Всероссийской олимпиады школьников</w:t>
            </w:r>
          </w:p>
        </w:tc>
        <w:tc>
          <w:tcPr>
            <w:tcW w:w="1666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7</w:t>
            </w:r>
          </w:p>
        </w:tc>
      </w:tr>
      <w:tr w:rsidR="009856FC" w:rsidRPr="009856FC" w:rsidTr="00850B5B">
        <w:tc>
          <w:tcPr>
            <w:tcW w:w="993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8</w:t>
            </w:r>
          </w:p>
        </w:tc>
        <w:tc>
          <w:tcPr>
            <w:tcW w:w="7371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rPr>
                <w:b/>
              </w:rPr>
            </w:pPr>
            <w:r w:rsidRPr="009856FC">
              <w:t>победители областных этапов всероссийских конкурсов, фестивалей, соревнований, областных конкурсов, фестивалей, соревнований, проводимых министерством образования и науки Нижегородской области (очный этап)</w:t>
            </w:r>
          </w:p>
        </w:tc>
        <w:tc>
          <w:tcPr>
            <w:tcW w:w="1666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8</w:t>
            </w:r>
          </w:p>
        </w:tc>
      </w:tr>
      <w:tr w:rsidR="009856FC" w:rsidRPr="009856FC" w:rsidTr="00850B5B">
        <w:tc>
          <w:tcPr>
            <w:tcW w:w="993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9</w:t>
            </w:r>
          </w:p>
        </w:tc>
        <w:tc>
          <w:tcPr>
            <w:tcW w:w="7371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rPr>
                <w:b/>
              </w:rPr>
            </w:pPr>
            <w:r w:rsidRPr="009856FC">
              <w:t>призеры областных этапов всероссийских конкурсов, фестивалей, соревнований, областных конкурсов, проводимых министерством образования и науки Нижегородской области (очный этап) 2 место</w:t>
            </w:r>
          </w:p>
        </w:tc>
        <w:tc>
          <w:tcPr>
            <w:tcW w:w="1666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9</w:t>
            </w:r>
          </w:p>
        </w:tc>
      </w:tr>
      <w:tr w:rsidR="009856FC" w:rsidRPr="009856FC" w:rsidTr="00850B5B">
        <w:tc>
          <w:tcPr>
            <w:tcW w:w="993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10</w:t>
            </w:r>
          </w:p>
        </w:tc>
        <w:tc>
          <w:tcPr>
            <w:tcW w:w="7371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</w:pPr>
            <w:r w:rsidRPr="009856FC">
              <w:t>призеры областных этапов всероссийских конкурсов, фестивалей, соревнований, областных конкурсов, проводимых министерством образования и науки Нижегородской области (очный этап) 3 место</w:t>
            </w:r>
          </w:p>
        </w:tc>
        <w:tc>
          <w:tcPr>
            <w:tcW w:w="1666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10</w:t>
            </w:r>
          </w:p>
        </w:tc>
      </w:tr>
      <w:tr w:rsidR="009856FC" w:rsidRPr="009856FC" w:rsidTr="00850B5B">
        <w:tc>
          <w:tcPr>
            <w:tcW w:w="993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lastRenderedPageBreak/>
              <w:t>11</w:t>
            </w:r>
          </w:p>
        </w:tc>
        <w:tc>
          <w:tcPr>
            <w:tcW w:w="7371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rPr>
                <w:b/>
              </w:rPr>
            </w:pPr>
            <w:r w:rsidRPr="009856FC">
              <w:t>победители муниципального этапа Всероссийской олимпиады школьников по 5 и более предметам (очный этап)</w:t>
            </w:r>
          </w:p>
        </w:tc>
        <w:tc>
          <w:tcPr>
            <w:tcW w:w="1666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11</w:t>
            </w:r>
          </w:p>
        </w:tc>
      </w:tr>
      <w:tr w:rsidR="009856FC" w:rsidRPr="009856FC" w:rsidTr="00850B5B">
        <w:tc>
          <w:tcPr>
            <w:tcW w:w="993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12</w:t>
            </w:r>
          </w:p>
        </w:tc>
        <w:tc>
          <w:tcPr>
            <w:tcW w:w="7371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</w:pPr>
            <w:r w:rsidRPr="009856FC">
              <w:t>победители муниципального этапа Всероссийской олимпиады школьников и иных муниципальных конкурсов, фестивалей, соревнований (не менее 5) (очный этап)</w:t>
            </w:r>
          </w:p>
        </w:tc>
        <w:tc>
          <w:tcPr>
            <w:tcW w:w="1666" w:type="dxa"/>
            <w:shd w:val="clear" w:color="auto" w:fill="auto"/>
          </w:tcPr>
          <w:p w:rsidR="009856FC" w:rsidRPr="009856FC" w:rsidRDefault="009856FC" w:rsidP="009856FC">
            <w:pPr>
              <w:spacing w:after="27" w:line="259" w:lineRule="auto"/>
              <w:jc w:val="center"/>
              <w:rPr>
                <w:b/>
              </w:rPr>
            </w:pPr>
            <w:r w:rsidRPr="009856FC">
              <w:rPr>
                <w:b/>
              </w:rPr>
              <w:t>12</w:t>
            </w:r>
          </w:p>
        </w:tc>
      </w:tr>
    </w:tbl>
    <w:p w:rsidR="009856FC" w:rsidRPr="009856FC" w:rsidRDefault="009856FC" w:rsidP="009856FC">
      <w:pPr>
        <w:spacing w:after="27" w:line="259" w:lineRule="auto"/>
        <w:ind w:left="706"/>
        <w:jc w:val="center"/>
      </w:pPr>
      <w:r w:rsidRPr="009856FC">
        <w:rPr>
          <w:b/>
        </w:rPr>
        <w:t xml:space="preserve"> </w:t>
      </w: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Default="009856FC" w:rsidP="009856FC">
      <w:pPr>
        <w:ind w:left="5103"/>
        <w:jc w:val="both"/>
        <w:rPr>
          <w:bCs/>
          <w:sz w:val="28"/>
          <w:szCs w:val="28"/>
        </w:rPr>
      </w:pPr>
    </w:p>
    <w:p w:rsidR="009856FC" w:rsidRPr="009856FC" w:rsidRDefault="009856FC" w:rsidP="009856FC">
      <w:pPr>
        <w:ind w:left="5103"/>
        <w:jc w:val="right"/>
        <w:rPr>
          <w:b/>
          <w:bCs/>
          <w:sz w:val="28"/>
          <w:szCs w:val="28"/>
        </w:rPr>
      </w:pPr>
      <w:r w:rsidRPr="009856FC">
        <w:rPr>
          <w:b/>
          <w:bCs/>
          <w:sz w:val="28"/>
          <w:szCs w:val="28"/>
        </w:rPr>
        <w:lastRenderedPageBreak/>
        <w:t>ПРИЛОЖЕНИЕ 2</w:t>
      </w:r>
    </w:p>
    <w:p w:rsidR="009856FC" w:rsidRPr="009856FC" w:rsidRDefault="009856FC" w:rsidP="009856FC">
      <w:pPr>
        <w:ind w:left="5103"/>
        <w:jc w:val="right"/>
        <w:rPr>
          <w:bCs/>
          <w:sz w:val="28"/>
          <w:szCs w:val="28"/>
        </w:rPr>
      </w:pPr>
      <w:r w:rsidRPr="009856FC">
        <w:rPr>
          <w:bCs/>
          <w:sz w:val="28"/>
          <w:szCs w:val="28"/>
        </w:rPr>
        <w:t>к постановлению Администрации</w:t>
      </w:r>
    </w:p>
    <w:p w:rsidR="009856FC" w:rsidRPr="009856FC" w:rsidRDefault="009856FC" w:rsidP="009856FC">
      <w:pPr>
        <w:ind w:left="5103"/>
        <w:jc w:val="right"/>
        <w:rPr>
          <w:bCs/>
          <w:sz w:val="28"/>
          <w:szCs w:val="28"/>
        </w:rPr>
      </w:pPr>
      <w:r w:rsidRPr="009856FC">
        <w:rPr>
          <w:bCs/>
          <w:sz w:val="28"/>
          <w:szCs w:val="28"/>
        </w:rPr>
        <w:t xml:space="preserve">Сеченовского муниципального округа Нижегородской области </w:t>
      </w:r>
    </w:p>
    <w:p w:rsidR="009856FC" w:rsidRPr="009856FC" w:rsidRDefault="009856FC" w:rsidP="009856FC">
      <w:pPr>
        <w:keepNext/>
        <w:jc w:val="right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От 13.02.2026г. № 90</w:t>
      </w:r>
    </w:p>
    <w:p w:rsidR="009856FC" w:rsidRDefault="009856FC" w:rsidP="009856FC">
      <w:pPr>
        <w:keepNext/>
        <w:jc w:val="center"/>
        <w:outlineLvl w:val="0"/>
        <w:rPr>
          <w:sz w:val="28"/>
          <w:szCs w:val="28"/>
        </w:rPr>
      </w:pPr>
    </w:p>
    <w:p w:rsidR="009856FC" w:rsidRPr="009856FC" w:rsidRDefault="009856FC" w:rsidP="009856FC">
      <w:pPr>
        <w:keepNext/>
        <w:jc w:val="center"/>
        <w:outlineLvl w:val="0"/>
        <w:rPr>
          <w:sz w:val="28"/>
          <w:szCs w:val="28"/>
        </w:rPr>
      </w:pPr>
      <w:r w:rsidRPr="009856FC">
        <w:rPr>
          <w:sz w:val="28"/>
          <w:szCs w:val="28"/>
        </w:rPr>
        <w:t>Положение</w:t>
      </w:r>
    </w:p>
    <w:p w:rsidR="009856FC" w:rsidRPr="009856FC" w:rsidRDefault="009856FC" w:rsidP="009856FC">
      <w:pPr>
        <w:keepNext/>
        <w:jc w:val="center"/>
        <w:outlineLvl w:val="0"/>
        <w:rPr>
          <w:rFonts w:ascii="Time Roman" w:hAnsi="Time Roman"/>
          <w:sz w:val="28"/>
          <w:szCs w:val="28"/>
        </w:rPr>
      </w:pPr>
      <w:r w:rsidRPr="009856FC">
        <w:rPr>
          <w:sz w:val="28"/>
          <w:szCs w:val="28"/>
        </w:rPr>
        <w:t xml:space="preserve">о Совете по назначению именной стипендии </w:t>
      </w:r>
      <w:r w:rsidRPr="009856FC">
        <w:rPr>
          <w:rFonts w:ascii="Time Roman" w:hAnsi="Time Roman"/>
          <w:sz w:val="28"/>
          <w:szCs w:val="28"/>
        </w:rPr>
        <w:t>Администрации Сеченовского муниципального округа</w:t>
      </w:r>
    </w:p>
    <w:p w:rsidR="009856FC" w:rsidRPr="009856FC" w:rsidRDefault="009856FC" w:rsidP="009856FC">
      <w:pPr>
        <w:rPr>
          <w:sz w:val="20"/>
          <w:szCs w:val="20"/>
        </w:rPr>
      </w:pPr>
    </w:p>
    <w:p w:rsidR="009856FC" w:rsidRPr="009856FC" w:rsidRDefault="009856FC" w:rsidP="009856FC">
      <w:pPr>
        <w:ind w:firstLine="709"/>
        <w:jc w:val="both"/>
        <w:rPr>
          <w:sz w:val="28"/>
          <w:szCs w:val="28"/>
        </w:rPr>
      </w:pPr>
      <w:bookmarkStart w:id="17" w:name="sub_210"/>
      <w:r w:rsidRPr="009856FC">
        <w:rPr>
          <w:sz w:val="28"/>
          <w:szCs w:val="28"/>
        </w:rPr>
        <w:t>1. Совет по назначению именной стипендии Администрации Сеченовского муниципального округа формируется из представителей Администрации Сеченовского муниципального округа, руководителей муниципальных образовательных организаций.</w:t>
      </w:r>
    </w:p>
    <w:p w:rsidR="009856FC" w:rsidRPr="009856FC" w:rsidRDefault="009856FC" w:rsidP="009856FC">
      <w:pPr>
        <w:ind w:firstLine="709"/>
        <w:jc w:val="both"/>
        <w:rPr>
          <w:sz w:val="28"/>
          <w:szCs w:val="28"/>
        </w:rPr>
      </w:pPr>
      <w:bookmarkStart w:id="18" w:name="sub_220"/>
      <w:bookmarkEnd w:id="17"/>
      <w:r w:rsidRPr="009856FC">
        <w:rPr>
          <w:sz w:val="28"/>
          <w:szCs w:val="28"/>
        </w:rPr>
        <w:t>2. Состав Совета - не менее 5 человек.</w:t>
      </w:r>
    </w:p>
    <w:p w:rsidR="009856FC" w:rsidRPr="009856FC" w:rsidRDefault="009856FC" w:rsidP="009856FC">
      <w:pPr>
        <w:ind w:firstLine="709"/>
        <w:jc w:val="both"/>
        <w:rPr>
          <w:sz w:val="28"/>
          <w:szCs w:val="28"/>
        </w:rPr>
      </w:pPr>
      <w:bookmarkStart w:id="19" w:name="sub_230"/>
      <w:bookmarkEnd w:id="18"/>
      <w:r w:rsidRPr="009856FC">
        <w:rPr>
          <w:sz w:val="28"/>
          <w:szCs w:val="28"/>
        </w:rPr>
        <w:t>3. Председатель Совета организует и проводит заседание Совета. В отсутствие председателя Совета его обязанности выполняет заместитель председателя Совета.</w:t>
      </w:r>
    </w:p>
    <w:bookmarkEnd w:id="19"/>
    <w:p w:rsidR="009856FC" w:rsidRPr="009856FC" w:rsidRDefault="009856FC" w:rsidP="009856FC">
      <w:pPr>
        <w:ind w:firstLine="709"/>
        <w:jc w:val="both"/>
        <w:rPr>
          <w:sz w:val="28"/>
          <w:szCs w:val="28"/>
        </w:rPr>
      </w:pPr>
      <w:r w:rsidRPr="009856FC">
        <w:rPr>
          <w:sz w:val="28"/>
          <w:szCs w:val="28"/>
        </w:rPr>
        <w:t>Секретарь Совета готовит документы на заседание Совета, извещает членов Совета о дате, времени и месте проведения заседания, направляет в их адрес документы, рассматриваемые на Совете, оформляет протокол решения Совета, осуществляет подготовку проекта постановления Администрации Сеченовского муниципального округа о назначении стипендии.</w:t>
      </w:r>
    </w:p>
    <w:p w:rsidR="009856FC" w:rsidRPr="009856FC" w:rsidRDefault="009856FC" w:rsidP="009856FC">
      <w:pPr>
        <w:ind w:firstLine="709"/>
        <w:jc w:val="both"/>
        <w:rPr>
          <w:sz w:val="28"/>
          <w:szCs w:val="28"/>
        </w:rPr>
      </w:pPr>
      <w:bookmarkStart w:id="20" w:name="sub_240"/>
      <w:r w:rsidRPr="009856FC">
        <w:rPr>
          <w:sz w:val="28"/>
          <w:szCs w:val="28"/>
        </w:rPr>
        <w:t>4. На Совет возлагаются следующие функции:</w:t>
      </w:r>
    </w:p>
    <w:p w:rsidR="009856FC" w:rsidRPr="009856FC" w:rsidRDefault="009856FC" w:rsidP="009856FC">
      <w:pPr>
        <w:ind w:firstLine="709"/>
        <w:jc w:val="both"/>
        <w:rPr>
          <w:sz w:val="28"/>
          <w:szCs w:val="28"/>
        </w:rPr>
      </w:pPr>
      <w:bookmarkStart w:id="21" w:name="sub_241"/>
      <w:bookmarkEnd w:id="20"/>
      <w:r w:rsidRPr="009856FC">
        <w:rPr>
          <w:sz w:val="28"/>
          <w:szCs w:val="28"/>
        </w:rPr>
        <w:t>1) рассмотрение документов, представляемых муниципальными образовательными организациями Сеченовского муниципального округа для назначения стипендий кандидатам, на соответствие требованиям Положения;</w:t>
      </w:r>
    </w:p>
    <w:p w:rsidR="009856FC" w:rsidRPr="009856FC" w:rsidRDefault="009856FC" w:rsidP="009856FC">
      <w:pPr>
        <w:ind w:firstLine="709"/>
        <w:jc w:val="both"/>
        <w:rPr>
          <w:sz w:val="28"/>
          <w:szCs w:val="28"/>
        </w:rPr>
      </w:pPr>
      <w:bookmarkStart w:id="22" w:name="sub_242"/>
      <w:bookmarkEnd w:id="21"/>
      <w:r w:rsidRPr="009856FC">
        <w:rPr>
          <w:sz w:val="28"/>
          <w:szCs w:val="28"/>
        </w:rPr>
        <w:t>2) отбор кандидатов в список обучающихся, рекомендованных для назначения стипендии, в соответствии с Положением;</w:t>
      </w:r>
    </w:p>
    <w:p w:rsidR="009856FC" w:rsidRPr="009856FC" w:rsidRDefault="009856FC" w:rsidP="009856FC">
      <w:pPr>
        <w:ind w:firstLine="709"/>
        <w:jc w:val="both"/>
        <w:rPr>
          <w:sz w:val="28"/>
          <w:szCs w:val="28"/>
        </w:rPr>
      </w:pPr>
      <w:bookmarkStart w:id="23" w:name="sub_243"/>
      <w:bookmarkEnd w:id="22"/>
      <w:r w:rsidRPr="009856FC">
        <w:rPr>
          <w:sz w:val="28"/>
          <w:szCs w:val="28"/>
        </w:rPr>
        <w:t>3) принятие решения по утверждению списка обучающихся, рекомендованных для назначения стипендии.</w:t>
      </w:r>
    </w:p>
    <w:p w:rsidR="009856FC" w:rsidRPr="009856FC" w:rsidRDefault="009856FC" w:rsidP="009856FC">
      <w:pPr>
        <w:ind w:firstLine="709"/>
        <w:jc w:val="both"/>
        <w:rPr>
          <w:sz w:val="28"/>
          <w:szCs w:val="28"/>
        </w:rPr>
      </w:pPr>
      <w:bookmarkStart w:id="24" w:name="sub_250"/>
      <w:bookmarkEnd w:id="23"/>
      <w:r w:rsidRPr="009856FC">
        <w:rPr>
          <w:sz w:val="28"/>
          <w:szCs w:val="28"/>
        </w:rPr>
        <w:t>5. Заседание Совета считается правомочным при наличии не менее двух третей от состава Совета.</w:t>
      </w:r>
    </w:p>
    <w:bookmarkEnd w:id="24"/>
    <w:p w:rsidR="009856FC" w:rsidRPr="009856FC" w:rsidRDefault="009856FC" w:rsidP="009856FC">
      <w:pPr>
        <w:ind w:firstLine="709"/>
        <w:jc w:val="both"/>
        <w:rPr>
          <w:sz w:val="28"/>
          <w:szCs w:val="28"/>
        </w:rPr>
      </w:pPr>
      <w:r w:rsidRPr="009856FC">
        <w:rPr>
          <w:sz w:val="28"/>
          <w:szCs w:val="28"/>
        </w:rPr>
        <w:t>Решение Совета по утверждению списка обучающихся, рекомендованных для назначения стипендии, принимается открытым голосованием простым большинством голосов.</w:t>
      </w:r>
    </w:p>
    <w:p w:rsidR="009856FC" w:rsidRPr="009856FC" w:rsidRDefault="009856FC" w:rsidP="009856FC">
      <w:pPr>
        <w:ind w:firstLine="709"/>
        <w:jc w:val="both"/>
        <w:rPr>
          <w:sz w:val="28"/>
          <w:szCs w:val="28"/>
        </w:rPr>
      </w:pPr>
      <w:r w:rsidRPr="009856FC">
        <w:rPr>
          <w:sz w:val="28"/>
          <w:szCs w:val="28"/>
        </w:rPr>
        <w:t>Решение Совета оформляется протоколом и подписывается председательствующим на заседании Совета, секретарем Совета.</w:t>
      </w:r>
    </w:p>
    <w:p w:rsidR="009856FC" w:rsidRPr="009856FC" w:rsidRDefault="009856FC" w:rsidP="009856FC">
      <w:pPr>
        <w:ind w:firstLine="709"/>
        <w:jc w:val="both"/>
        <w:rPr>
          <w:sz w:val="28"/>
          <w:szCs w:val="28"/>
        </w:rPr>
      </w:pPr>
    </w:p>
    <w:p w:rsidR="009856FC" w:rsidRPr="009856FC" w:rsidRDefault="009856FC" w:rsidP="009856FC">
      <w:pPr>
        <w:ind w:left="5387" w:right="-142"/>
        <w:jc w:val="right"/>
        <w:rPr>
          <w:sz w:val="28"/>
          <w:szCs w:val="28"/>
          <w:lang w:eastAsia="en-US"/>
        </w:rPr>
      </w:pPr>
    </w:p>
    <w:p w:rsidR="009856FC" w:rsidRPr="009856FC" w:rsidRDefault="009856FC" w:rsidP="009856FC">
      <w:pPr>
        <w:ind w:left="5387" w:right="-142"/>
        <w:jc w:val="right"/>
        <w:rPr>
          <w:sz w:val="28"/>
          <w:szCs w:val="28"/>
          <w:lang w:eastAsia="en-US"/>
        </w:rPr>
      </w:pPr>
    </w:p>
    <w:p w:rsidR="009856FC" w:rsidRPr="009856FC" w:rsidRDefault="009856FC" w:rsidP="009856FC">
      <w:pPr>
        <w:ind w:left="5387" w:right="-142"/>
        <w:jc w:val="right"/>
        <w:rPr>
          <w:sz w:val="28"/>
          <w:szCs w:val="28"/>
          <w:lang w:eastAsia="en-US"/>
        </w:rPr>
      </w:pPr>
    </w:p>
    <w:p w:rsidR="009856FC" w:rsidRPr="009856FC" w:rsidRDefault="009856FC" w:rsidP="009856FC">
      <w:pPr>
        <w:ind w:left="5387" w:right="-142"/>
        <w:jc w:val="right"/>
        <w:rPr>
          <w:sz w:val="28"/>
          <w:szCs w:val="28"/>
          <w:lang w:eastAsia="en-US"/>
        </w:rPr>
      </w:pPr>
    </w:p>
    <w:p w:rsidR="009856FC" w:rsidRPr="009856FC" w:rsidRDefault="009856FC" w:rsidP="009856FC">
      <w:pPr>
        <w:ind w:left="5103"/>
        <w:jc w:val="right"/>
        <w:rPr>
          <w:b/>
          <w:bCs/>
          <w:sz w:val="28"/>
          <w:szCs w:val="28"/>
        </w:rPr>
      </w:pPr>
      <w:r w:rsidRPr="009856FC">
        <w:rPr>
          <w:b/>
          <w:bCs/>
          <w:sz w:val="28"/>
          <w:szCs w:val="28"/>
        </w:rPr>
        <w:lastRenderedPageBreak/>
        <w:t>ПРИЛОЖЕНИЕ 3</w:t>
      </w:r>
    </w:p>
    <w:p w:rsidR="009856FC" w:rsidRPr="009856FC" w:rsidRDefault="009856FC" w:rsidP="009856FC">
      <w:pPr>
        <w:ind w:left="5103"/>
        <w:jc w:val="right"/>
        <w:rPr>
          <w:bCs/>
          <w:sz w:val="28"/>
          <w:szCs w:val="28"/>
        </w:rPr>
      </w:pPr>
      <w:r w:rsidRPr="009856FC">
        <w:rPr>
          <w:bCs/>
          <w:sz w:val="28"/>
          <w:szCs w:val="28"/>
        </w:rPr>
        <w:t>к постановлению Администрации</w:t>
      </w:r>
    </w:p>
    <w:p w:rsidR="009856FC" w:rsidRPr="009856FC" w:rsidRDefault="009856FC" w:rsidP="009856FC">
      <w:pPr>
        <w:ind w:left="5103"/>
        <w:jc w:val="right"/>
        <w:rPr>
          <w:bCs/>
          <w:sz w:val="28"/>
          <w:szCs w:val="28"/>
        </w:rPr>
      </w:pPr>
      <w:r w:rsidRPr="009856FC">
        <w:rPr>
          <w:bCs/>
          <w:sz w:val="28"/>
          <w:szCs w:val="28"/>
        </w:rPr>
        <w:t xml:space="preserve">Сеченовского муниципального округа Нижегородской области </w:t>
      </w:r>
    </w:p>
    <w:p w:rsidR="009856FC" w:rsidRPr="009856FC" w:rsidRDefault="009856FC" w:rsidP="009856FC">
      <w:pPr>
        <w:ind w:left="510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13.02.2026г. № 90</w:t>
      </w:r>
    </w:p>
    <w:p w:rsidR="009856FC" w:rsidRPr="009856FC" w:rsidRDefault="009856FC" w:rsidP="009856FC">
      <w:pPr>
        <w:ind w:left="5387" w:right="-142"/>
        <w:jc w:val="right"/>
        <w:rPr>
          <w:sz w:val="28"/>
          <w:szCs w:val="28"/>
          <w:lang w:eastAsia="en-US"/>
        </w:rPr>
      </w:pPr>
    </w:p>
    <w:p w:rsidR="009856FC" w:rsidRPr="009856FC" w:rsidRDefault="009856FC" w:rsidP="009856FC">
      <w:pPr>
        <w:ind w:right="-142"/>
        <w:jc w:val="right"/>
        <w:rPr>
          <w:sz w:val="28"/>
          <w:szCs w:val="28"/>
        </w:rPr>
      </w:pPr>
    </w:p>
    <w:p w:rsidR="009856FC" w:rsidRPr="009856FC" w:rsidRDefault="009856FC" w:rsidP="009856FC">
      <w:pPr>
        <w:ind w:right="-142"/>
        <w:jc w:val="center"/>
        <w:rPr>
          <w:rFonts w:cs="Tahoma"/>
          <w:sz w:val="28"/>
          <w:szCs w:val="28"/>
        </w:rPr>
      </w:pPr>
    </w:p>
    <w:p w:rsidR="009856FC" w:rsidRPr="009856FC" w:rsidRDefault="009856FC" w:rsidP="009856FC">
      <w:pPr>
        <w:jc w:val="center"/>
        <w:rPr>
          <w:sz w:val="28"/>
          <w:szCs w:val="28"/>
        </w:rPr>
      </w:pPr>
      <w:r w:rsidRPr="009856FC">
        <w:rPr>
          <w:sz w:val="28"/>
          <w:szCs w:val="28"/>
        </w:rPr>
        <w:t>Состав</w:t>
      </w:r>
    </w:p>
    <w:p w:rsidR="009856FC" w:rsidRPr="009856FC" w:rsidRDefault="009856FC" w:rsidP="009856FC">
      <w:pPr>
        <w:keepNext/>
        <w:jc w:val="center"/>
        <w:outlineLvl w:val="0"/>
        <w:rPr>
          <w:sz w:val="28"/>
          <w:szCs w:val="28"/>
        </w:rPr>
      </w:pPr>
      <w:r w:rsidRPr="009856FC">
        <w:rPr>
          <w:sz w:val="28"/>
          <w:szCs w:val="28"/>
        </w:rPr>
        <w:t>Совета по назначению именной стипендии Администрации Сеченовского муниципального округа</w:t>
      </w:r>
    </w:p>
    <w:p w:rsidR="009856FC" w:rsidRPr="009856FC" w:rsidRDefault="009856FC" w:rsidP="009856FC">
      <w:pPr>
        <w:jc w:val="center"/>
        <w:rPr>
          <w:sz w:val="28"/>
          <w:szCs w:val="28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4077"/>
        <w:gridCol w:w="6130"/>
      </w:tblGrid>
      <w:tr w:rsidR="009856FC" w:rsidRPr="009856FC" w:rsidTr="00850B5B">
        <w:tc>
          <w:tcPr>
            <w:tcW w:w="4077" w:type="dxa"/>
          </w:tcPr>
          <w:p w:rsidR="009856FC" w:rsidRPr="009856FC" w:rsidRDefault="009856FC" w:rsidP="009856FC">
            <w:pPr>
              <w:jc w:val="both"/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>Макарова</w:t>
            </w:r>
          </w:p>
          <w:p w:rsidR="009856FC" w:rsidRPr="009856FC" w:rsidRDefault="009856FC" w:rsidP="009856FC">
            <w:pPr>
              <w:jc w:val="both"/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 xml:space="preserve">Ирина Александровна </w:t>
            </w:r>
          </w:p>
        </w:tc>
        <w:tc>
          <w:tcPr>
            <w:tcW w:w="6130" w:type="dxa"/>
          </w:tcPr>
          <w:p w:rsidR="009856FC" w:rsidRPr="009856FC" w:rsidRDefault="009856FC" w:rsidP="009856FC">
            <w:pPr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>заместитель главы Администрации Сеченовского муниципального округа</w:t>
            </w:r>
            <w:r w:rsidRPr="009856FC">
              <w:rPr>
                <w:b/>
                <w:sz w:val="28"/>
                <w:szCs w:val="28"/>
              </w:rPr>
              <w:t xml:space="preserve"> - </w:t>
            </w:r>
            <w:r w:rsidRPr="009856FC">
              <w:rPr>
                <w:rFonts w:eastAsia="Calibri"/>
                <w:sz w:val="28"/>
                <w:szCs w:val="28"/>
              </w:rPr>
              <w:t>начальник финансового управления</w:t>
            </w:r>
            <w:r w:rsidRPr="009856FC">
              <w:rPr>
                <w:sz w:val="28"/>
                <w:szCs w:val="28"/>
              </w:rPr>
              <w:t>, председатель совета</w:t>
            </w:r>
          </w:p>
          <w:p w:rsidR="009856FC" w:rsidRPr="009856FC" w:rsidRDefault="009856FC" w:rsidP="009856FC">
            <w:pPr>
              <w:rPr>
                <w:sz w:val="28"/>
                <w:szCs w:val="28"/>
              </w:rPr>
            </w:pPr>
          </w:p>
        </w:tc>
      </w:tr>
      <w:tr w:rsidR="009856FC" w:rsidRPr="009856FC" w:rsidTr="00850B5B">
        <w:tc>
          <w:tcPr>
            <w:tcW w:w="4077" w:type="dxa"/>
          </w:tcPr>
          <w:p w:rsidR="009856FC" w:rsidRPr="009856FC" w:rsidRDefault="009856FC" w:rsidP="009856FC">
            <w:pPr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>Мурзакаева</w:t>
            </w:r>
          </w:p>
          <w:p w:rsidR="009856FC" w:rsidRPr="009856FC" w:rsidRDefault="009856FC" w:rsidP="009856FC">
            <w:pPr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>Екатерина Ивановна</w:t>
            </w:r>
          </w:p>
        </w:tc>
        <w:tc>
          <w:tcPr>
            <w:tcW w:w="6130" w:type="dxa"/>
          </w:tcPr>
          <w:p w:rsidR="009856FC" w:rsidRPr="009856FC" w:rsidRDefault="009856FC" w:rsidP="009856FC">
            <w:pPr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>начальник управления образования, по делам молодежи и спорта Администрации Сеченовского муниципального округа, заместитель председателя совета</w:t>
            </w:r>
          </w:p>
          <w:p w:rsidR="009856FC" w:rsidRPr="009856FC" w:rsidRDefault="009856FC" w:rsidP="009856FC">
            <w:pPr>
              <w:rPr>
                <w:sz w:val="28"/>
                <w:szCs w:val="28"/>
              </w:rPr>
            </w:pPr>
          </w:p>
        </w:tc>
      </w:tr>
      <w:tr w:rsidR="009856FC" w:rsidRPr="009856FC" w:rsidTr="00850B5B">
        <w:tc>
          <w:tcPr>
            <w:tcW w:w="4077" w:type="dxa"/>
          </w:tcPr>
          <w:p w:rsidR="009856FC" w:rsidRPr="009856FC" w:rsidRDefault="009856FC" w:rsidP="009856FC">
            <w:pPr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 xml:space="preserve">Анисимова </w:t>
            </w:r>
          </w:p>
          <w:p w:rsidR="009856FC" w:rsidRPr="009856FC" w:rsidRDefault="009856FC" w:rsidP="009856FC">
            <w:pPr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>Елена Николаевна</w:t>
            </w:r>
          </w:p>
          <w:p w:rsidR="009856FC" w:rsidRPr="009856FC" w:rsidRDefault="009856FC" w:rsidP="009856FC">
            <w:pPr>
              <w:rPr>
                <w:sz w:val="28"/>
                <w:szCs w:val="28"/>
              </w:rPr>
            </w:pPr>
          </w:p>
          <w:p w:rsidR="009856FC" w:rsidRPr="009856FC" w:rsidRDefault="009856FC" w:rsidP="009856FC">
            <w:pPr>
              <w:rPr>
                <w:sz w:val="28"/>
                <w:szCs w:val="28"/>
              </w:rPr>
            </w:pPr>
          </w:p>
        </w:tc>
        <w:tc>
          <w:tcPr>
            <w:tcW w:w="6130" w:type="dxa"/>
          </w:tcPr>
          <w:p w:rsidR="009856FC" w:rsidRPr="009856FC" w:rsidRDefault="009856FC" w:rsidP="009856FC">
            <w:pPr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 xml:space="preserve">консультант управления образования по делам молодежи и спорта Администрации Сеченовского муниципального округ, </w:t>
            </w:r>
          </w:p>
          <w:p w:rsidR="009856FC" w:rsidRPr="009856FC" w:rsidRDefault="009856FC" w:rsidP="009856FC">
            <w:pPr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>секретарь совета</w:t>
            </w:r>
          </w:p>
        </w:tc>
      </w:tr>
      <w:tr w:rsidR="009856FC" w:rsidRPr="009856FC" w:rsidTr="00850B5B">
        <w:tc>
          <w:tcPr>
            <w:tcW w:w="4077" w:type="dxa"/>
          </w:tcPr>
          <w:p w:rsidR="009856FC" w:rsidRPr="009856FC" w:rsidRDefault="009856FC" w:rsidP="009856FC">
            <w:pPr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>Члены комиссии:</w:t>
            </w:r>
          </w:p>
          <w:p w:rsidR="009856FC" w:rsidRPr="009856FC" w:rsidRDefault="009856FC" w:rsidP="009856FC">
            <w:pPr>
              <w:rPr>
                <w:sz w:val="28"/>
                <w:szCs w:val="28"/>
              </w:rPr>
            </w:pPr>
          </w:p>
        </w:tc>
        <w:tc>
          <w:tcPr>
            <w:tcW w:w="6130" w:type="dxa"/>
          </w:tcPr>
          <w:p w:rsidR="009856FC" w:rsidRPr="009856FC" w:rsidRDefault="009856FC" w:rsidP="009856FC">
            <w:pPr>
              <w:rPr>
                <w:sz w:val="28"/>
                <w:szCs w:val="28"/>
              </w:rPr>
            </w:pPr>
          </w:p>
        </w:tc>
      </w:tr>
      <w:tr w:rsidR="009856FC" w:rsidRPr="009856FC" w:rsidTr="00850B5B">
        <w:tc>
          <w:tcPr>
            <w:tcW w:w="4077" w:type="dxa"/>
          </w:tcPr>
          <w:p w:rsidR="009856FC" w:rsidRPr="009856FC" w:rsidRDefault="009856FC" w:rsidP="009856FC">
            <w:pPr>
              <w:jc w:val="both"/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>Старостина</w:t>
            </w:r>
          </w:p>
          <w:p w:rsidR="009856FC" w:rsidRPr="009856FC" w:rsidRDefault="009856FC" w:rsidP="009856FC">
            <w:pPr>
              <w:jc w:val="both"/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>Наталья Евгеньевна</w:t>
            </w:r>
          </w:p>
        </w:tc>
        <w:tc>
          <w:tcPr>
            <w:tcW w:w="6130" w:type="dxa"/>
          </w:tcPr>
          <w:p w:rsidR="009856FC" w:rsidRPr="009856FC" w:rsidRDefault="009856FC" w:rsidP="009856FC">
            <w:pPr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 xml:space="preserve">консультант управления образования по делам молодежи и спорта Администрации Сеченовского муниципального округ </w:t>
            </w:r>
          </w:p>
          <w:p w:rsidR="009856FC" w:rsidRPr="009856FC" w:rsidRDefault="009856FC" w:rsidP="009856FC">
            <w:pPr>
              <w:rPr>
                <w:sz w:val="28"/>
                <w:szCs w:val="28"/>
              </w:rPr>
            </w:pPr>
          </w:p>
        </w:tc>
      </w:tr>
      <w:tr w:rsidR="009856FC" w:rsidRPr="009856FC" w:rsidTr="00850B5B">
        <w:tc>
          <w:tcPr>
            <w:tcW w:w="4077" w:type="dxa"/>
          </w:tcPr>
          <w:p w:rsidR="009856FC" w:rsidRPr="009856FC" w:rsidRDefault="009856FC" w:rsidP="009856FC">
            <w:pPr>
              <w:ind w:left="-108"/>
              <w:jc w:val="both"/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>Маврина</w:t>
            </w:r>
          </w:p>
          <w:p w:rsidR="009856FC" w:rsidRPr="009856FC" w:rsidRDefault="009856FC" w:rsidP="009856FC">
            <w:pPr>
              <w:ind w:left="-108"/>
              <w:jc w:val="both"/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>Татьяна Александровна</w:t>
            </w:r>
          </w:p>
          <w:p w:rsidR="009856FC" w:rsidRPr="009856FC" w:rsidRDefault="009856FC" w:rsidP="009856FC">
            <w:pPr>
              <w:rPr>
                <w:sz w:val="28"/>
                <w:szCs w:val="28"/>
              </w:rPr>
            </w:pPr>
          </w:p>
          <w:p w:rsidR="009856FC" w:rsidRPr="009856FC" w:rsidRDefault="009856FC" w:rsidP="009856FC">
            <w:pPr>
              <w:rPr>
                <w:sz w:val="28"/>
                <w:szCs w:val="28"/>
              </w:rPr>
            </w:pPr>
          </w:p>
          <w:p w:rsidR="009856FC" w:rsidRPr="009856FC" w:rsidRDefault="009856FC" w:rsidP="009856FC">
            <w:pPr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 xml:space="preserve">Трифанова </w:t>
            </w:r>
          </w:p>
          <w:p w:rsidR="009856FC" w:rsidRPr="009856FC" w:rsidRDefault="009856FC" w:rsidP="009856FC">
            <w:pPr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>Елена Геннадьевна</w:t>
            </w:r>
          </w:p>
          <w:p w:rsidR="009856FC" w:rsidRPr="009856FC" w:rsidRDefault="009856FC" w:rsidP="009856FC">
            <w:pPr>
              <w:rPr>
                <w:sz w:val="28"/>
                <w:szCs w:val="28"/>
              </w:rPr>
            </w:pPr>
          </w:p>
          <w:p w:rsidR="009856FC" w:rsidRPr="009856FC" w:rsidRDefault="009856FC" w:rsidP="009856FC">
            <w:pPr>
              <w:rPr>
                <w:sz w:val="28"/>
                <w:szCs w:val="28"/>
              </w:rPr>
            </w:pPr>
          </w:p>
          <w:p w:rsidR="009856FC" w:rsidRPr="009856FC" w:rsidRDefault="009856FC" w:rsidP="009856FC">
            <w:pPr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>Лутохин</w:t>
            </w:r>
          </w:p>
          <w:p w:rsidR="009856FC" w:rsidRPr="009856FC" w:rsidRDefault="009856FC" w:rsidP="009856FC">
            <w:pPr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>Максим Александрович</w:t>
            </w:r>
          </w:p>
        </w:tc>
        <w:tc>
          <w:tcPr>
            <w:tcW w:w="6130" w:type="dxa"/>
          </w:tcPr>
          <w:p w:rsidR="009856FC" w:rsidRPr="009856FC" w:rsidRDefault="009856FC" w:rsidP="009856FC">
            <w:pPr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 xml:space="preserve">консультант управления образования по делам молодежи и спорта Администрации Сеченовского муниципального округ </w:t>
            </w:r>
          </w:p>
          <w:p w:rsidR="009856FC" w:rsidRPr="009856FC" w:rsidRDefault="009856FC" w:rsidP="009856FC">
            <w:pPr>
              <w:rPr>
                <w:sz w:val="28"/>
                <w:szCs w:val="28"/>
              </w:rPr>
            </w:pPr>
          </w:p>
          <w:p w:rsidR="009856FC" w:rsidRPr="009856FC" w:rsidRDefault="009856FC" w:rsidP="009856FC">
            <w:pPr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 xml:space="preserve">главный специалист управления образования по делам молодежи и спорта Администрации Сеченовского муниципального округ </w:t>
            </w:r>
          </w:p>
          <w:p w:rsidR="009856FC" w:rsidRPr="009856FC" w:rsidRDefault="009856FC" w:rsidP="009856FC">
            <w:pPr>
              <w:rPr>
                <w:sz w:val="28"/>
                <w:szCs w:val="28"/>
              </w:rPr>
            </w:pPr>
          </w:p>
          <w:p w:rsidR="009856FC" w:rsidRPr="009856FC" w:rsidRDefault="009856FC" w:rsidP="009856FC">
            <w:pPr>
              <w:rPr>
                <w:sz w:val="28"/>
                <w:szCs w:val="28"/>
              </w:rPr>
            </w:pPr>
            <w:r w:rsidRPr="009856FC">
              <w:rPr>
                <w:sz w:val="28"/>
                <w:szCs w:val="28"/>
              </w:rPr>
              <w:t xml:space="preserve">директор МБУ ДО «Центр спортивного и эстетического воспитания детей» </w:t>
            </w:r>
          </w:p>
        </w:tc>
      </w:tr>
    </w:tbl>
    <w:p w:rsidR="009856FC" w:rsidRPr="009856FC" w:rsidRDefault="009856FC" w:rsidP="009856FC">
      <w:pPr>
        <w:ind w:left="-284"/>
        <w:jc w:val="both"/>
        <w:rPr>
          <w:sz w:val="28"/>
          <w:szCs w:val="28"/>
        </w:rPr>
      </w:pPr>
      <w:bookmarkStart w:id="25" w:name="_GoBack"/>
      <w:bookmarkEnd w:id="25"/>
    </w:p>
    <w:sectPr w:rsidR="009856FC" w:rsidRPr="009856FC" w:rsidSect="00EC0D8C">
      <w:pgSz w:w="11905" w:h="16838"/>
      <w:pgMar w:top="1418" w:right="85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41D" w:rsidRDefault="0072641D" w:rsidP="00B6139B">
      <w:r>
        <w:separator/>
      </w:r>
    </w:p>
  </w:endnote>
  <w:endnote w:type="continuationSeparator" w:id="0">
    <w:p w:rsidR="0072641D" w:rsidRDefault="0072641D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 Roman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41D" w:rsidRDefault="0072641D" w:rsidP="00B6139B">
      <w:r>
        <w:separator/>
      </w:r>
    </w:p>
  </w:footnote>
  <w:footnote w:type="continuationSeparator" w:id="0">
    <w:p w:rsidR="0072641D" w:rsidRDefault="0072641D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D3F"/>
    <w:multiLevelType w:val="hybridMultilevel"/>
    <w:tmpl w:val="70341A06"/>
    <w:lvl w:ilvl="0" w:tplc="D14ABA2A">
      <w:start w:val="1"/>
      <w:numFmt w:val="decimal"/>
      <w:lvlText w:val="%1."/>
      <w:lvlJc w:val="left"/>
      <w:pPr>
        <w:ind w:left="468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422874"/>
    <w:multiLevelType w:val="hybridMultilevel"/>
    <w:tmpl w:val="41967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C486D"/>
    <w:multiLevelType w:val="hybridMultilevel"/>
    <w:tmpl w:val="68B0C46C"/>
    <w:lvl w:ilvl="0" w:tplc="78EA4F0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F3F5A"/>
    <w:multiLevelType w:val="hybridMultilevel"/>
    <w:tmpl w:val="700877FC"/>
    <w:lvl w:ilvl="0" w:tplc="2252092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A4894"/>
    <w:multiLevelType w:val="hybridMultilevel"/>
    <w:tmpl w:val="6EF42272"/>
    <w:lvl w:ilvl="0" w:tplc="2252092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719BE"/>
    <w:multiLevelType w:val="hybridMultilevel"/>
    <w:tmpl w:val="7CC88DA8"/>
    <w:lvl w:ilvl="0" w:tplc="A6209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141E32"/>
    <w:multiLevelType w:val="hybridMultilevel"/>
    <w:tmpl w:val="F03270DA"/>
    <w:lvl w:ilvl="0" w:tplc="930833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6FF6421"/>
    <w:multiLevelType w:val="hybridMultilevel"/>
    <w:tmpl w:val="DE284F48"/>
    <w:lvl w:ilvl="0" w:tplc="E4FC488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76629E"/>
    <w:multiLevelType w:val="hybridMultilevel"/>
    <w:tmpl w:val="C3005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AAA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89388D"/>
    <w:multiLevelType w:val="hybridMultilevel"/>
    <w:tmpl w:val="169EF3A0"/>
    <w:lvl w:ilvl="0" w:tplc="78EA4F0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B7E82"/>
    <w:multiLevelType w:val="hybridMultilevel"/>
    <w:tmpl w:val="0F022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482D"/>
    <w:rsid w:val="00054D01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32F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07997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43E9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2F6B6A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44A03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F1C81"/>
    <w:rsid w:val="003F425C"/>
    <w:rsid w:val="00410812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6AB4"/>
    <w:rsid w:val="00590539"/>
    <w:rsid w:val="00594294"/>
    <w:rsid w:val="00595994"/>
    <w:rsid w:val="005A3531"/>
    <w:rsid w:val="005A6CCA"/>
    <w:rsid w:val="005C1E9C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766C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037DA"/>
    <w:rsid w:val="00711A1C"/>
    <w:rsid w:val="00712B3A"/>
    <w:rsid w:val="0071583E"/>
    <w:rsid w:val="00717C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2B84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43CE"/>
    <w:rsid w:val="009A43F5"/>
    <w:rsid w:val="009B3F56"/>
    <w:rsid w:val="009B512E"/>
    <w:rsid w:val="009C356C"/>
    <w:rsid w:val="009C7C19"/>
    <w:rsid w:val="009D0DAC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D7B"/>
    <w:rsid w:val="00A4723A"/>
    <w:rsid w:val="00A4758D"/>
    <w:rsid w:val="00A51DAD"/>
    <w:rsid w:val="00A553AA"/>
    <w:rsid w:val="00A55965"/>
    <w:rsid w:val="00A657E3"/>
    <w:rsid w:val="00A804E0"/>
    <w:rsid w:val="00A82907"/>
    <w:rsid w:val="00A87871"/>
    <w:rsid w:val="00A92D58"/>
    <w:rsid w:val="00A92DEA"/>
    <w:rsid w:val="00A95853"/>
    <w:rsid w:val="00AA1FA7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ECB"/>
    <w:rsid w:val="00BC3485"/>
    <w:rsid w:val="00BD3D53"/>
    <w:rsid w:val="00BE1740"/>
    <w:rsid w:val="00BE1E7D"/>
    <w:rsid w:val="00BF3CC0"/>
    <w:rsid w:val="00BF49F9"/>
    <w:rsid w:val="00BF72D6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87EB9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DD4"/>
    <w:rsid w:val="00E43D4E"/>
    <w:rsid w:val="00E529D7"/>
    <w:rsid w:val="00E56097"/>
    <w:rsid w:val="00E645FB"/>
    <w:rsid w:val="00E66F5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2510"/>
    <w:rsid w:val="00EB37D3"/>
    <w:rsid w:val="00EB5804"/>
    <w:rsid w:val="00EC0D8C"/>
    <w:rsid w:val="00EC35C8"/>
    <w:rsid w:val="00ED167A"/>
    <w:rsid w:val="00ED4012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86B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CEB93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iPriority w:val="99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1"/>
    <w:next w:val="af0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0"/>
    <w:uiPriority w:val="5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0"/>
    <w:rsid w:val="00E329C7"/>
  </w:style>
  <w:style w:type="paragraph" w:styleId="af4">
    <w:name w:val="Normal (Web)"/>
    <w:basedOn w:val="a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0"/>
    <w:link w:val="3"/>
    <w:uiPriority w:val="9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D33CA4"/>
  </w:style>
  <w:style w:type="paragraph" w:customStyle="1" w:styleId="af7">
    <w:name w:val="Знак Знак"/>
    <w:basedOn w:val="a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5">
    <w:name w:val="çàãîëîâîê 2"/>
    <w:basedOn w:val="a"/>
    <w:next w:val="a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8">
    <w:name w:val="Знак Знак Знак Знак Знак"/>
    <w:basedOn w:val="a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5">
    <w:name w:val="Знак Знак1"/>
    <w:basedOn w:val="a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9">
    <w:name w:val="Знак Знак Знак"/>
    <w:basedOn w:val="a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6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"/>
    <w:link w:val="36"/>
    <w:uiPriority w:val="99"/>
    <w:semiHidden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7">
    <w:name w:val="Знак Знак1"/>
    <w:basedOn w:val="a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6">
    <w:name w:val="Основной текст (2)_"/>
    <w:link w:val="27"/>
    <w:rsid w:val="00D33CA4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a">
    <w:name w:val="Основной текст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b">
    <w:name w:val="Знак Знак Знак"/>
    <w:basedOn w:val="a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6976882/85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19900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7388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447C8-6DCF-4E99-8320-A7E05130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11</Pages>
  <Words>2522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61</cp:revision>
  <cp:lastPrinted>2026-02-13T10:09:00Z</cp:lastPrinted>
  <dcterms:created xsi:type="dcterms:W3CDTF">2025-12-30T07:02:00Z</dcterms:created>
  <dcterms:modified xsi:type="dcterms:W3CDTF">2026-02-13T10:09:00Z</dcterms:modified>
</cp:coreProperties>
</file>